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9F0E" w14:textId="10FDA18F" w:rsidR="00D94A04" w:rsidRDefault="00C55247" w:rsidP="00B719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Prove di sopravvivenza sotto la neve</w:t>
      </w:r>
    </w:p>
    <w:p w14:paraId="57796105" w14:textId="58763FAD" w:rsidR="00911362" w:rsidRPr="00951C4B" w:rsidRDefault="00911362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51C4B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Eurac Research testa in uno studio indipendente la validità di un nuovo dispositivo progettato per evitare un </w:t>
      </w:r>
      <w:r w:rsidR="00B80AB9" w:rsidRPr="00951C4B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rapido </w:t>
      </w:r>
      <w:r w:rsidRPr="00951C4B">
        <w:rPr>
          <w:rFonts w:asciiTheme="minorHAnsi" w:hAnsiTheme="minorHAnsi" w:cstheme="minorHAnsi"/>
          <w:b/>
          <w:bCs/>
          <w:sz w:val="24"/>
          <w:szCs w:val="24"/>
          <w:lang w:val="it-IT"/>
        </w:rPr>
        <w:t>soffocamento nel caso di seppellimento da valanga</w:t>
      </w:r>
    </w:p>
    <w:p w14:paraId="1EF68D4E" w14:textId="77777777" w:rsidR="0094770B" w:rsidRPr="00951C4B" w:rsidRDefault="0094770B" w:rsidP="0094770B">
      <w:pPr>
        <w:rPr>
          <w:rFonts w:asciiTheme="minorHAnsi" w:hAnsiTheme="minorHAnsi" w:cstheme="minorHAnsi"/>
          <w:szCs w:val="22"/>
          <w:lang w:val="it-IT"/>
        </w:rPr>
      </w:pPr>
    </w:p>
    <w:p w14:paraId="20F3B995" w14:textId="59E1C797" w:rsidR="009A5861" w:rsidRPr="00951C4B" w:rsidRDefault="00575CCC" w:rsidP="009A5861">
      <w:pPr>
        <w:rPr>
          <w:rFonts w:asciiTheme="minorHAnsi" w:hAnsiTheme="minorHAnsi" w:cstheme="minorHAnsi"/>
          <w:b/>
          <w:szCs w:val="22"/>
          <w:lang w:val="it-IT"/>
        </w:rPr>
      </w:pPr>
      <w:r w:rsidRPr="00951C4B">
        <w:rPr>
          <w:rFonts w:asciiTheme="minorHAnsi" w:hAnsiTheme="minorHAnsi" w:cstheme="minorHAnsi"/>
          <w:b/>
          <w:szCs w:val="22"/>
          <w:lang w:val="it-IT"/>
        </w:rPr>
        <w:t>Ogni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 anno in Europa </w:t>
      </w:r>
      <w:r w:rsidR="008E1F51">
        <w:rPr>
          <w:rFonts w:asciiTheme="minorHAnsi" w:hAnsiTheme="minorHAnsi" w:cstheme="minorHAnsi"/>
          <w:b/>
          <w:szCs w:val="22"/>
          <w:lang w:val="it-IT"/>
        </w:rPr>
        <w:t>le persone</w:t>
      </w:r>
      <w:r w:rsidR="009A27A2">
        <w:rPr>
          <w:rFonts w:asciiTheme="minorHAnsi" w:hAnsiTheme="minorHAnsi" w:cstheme="minorHAnsi"/>
          <w:b/>
          <w:szCs w:val="22"/>
          <w:lang w:val="it-IT"/>
        </w:rPr>
        <w:t xml:space="preserve"> travolt</w:t>
      </w:r>
      <w:r w:rsidR="008E1F51">
        <w:rPr>
          <w:rFonts w:asciiTheme="minorHAnsi" w:hAnsiTheme="minorHAnsi" w:cstheme="minorHAnsi"/>
          <w:b/>
          <w:szCs w:val="22"/>
          <w:lang w:val="it-IT"/>
        </w:rPr>
        <w:t>e</w:t>
      </w:r>
      <w:r w:rsidR="009A27A2">
        <w:rPr>
          <w:rFonts w:asciiTheme="minorHAnsi" w:hAnsiTheme="minorHAnsi" w:cstheme="minorHAnsi"/>
          <w:b/>
          <w:szCs w:val="22"/>
          <w:lang w:val="it-IT"/>
        </w:rPr>
        <w:t xml:space="preserve"> da </w:t>
      </w:r>
      <w:r w:rsidR="009A27A2" w:rsidRPr="00951C4B">
        <w:rPr>
          <w:rFonts w:asciiTheme="minorHAnsi" w:hAnsiTheme="minorHAnsi" w:cstheme="minorHAnsi"/>
          <w:b/>
          <w:szCs w:val="22"/>
          <w:lang w:val="it-IT"/>
        </w:rPr>
        <w:t>valang</w:t>
      </w:r>
      <w:r w:rsidR="008E1F51">
        <w:rPr>
          <w:rFonts w:asciiTheme="minorHAnsi" w:hAnsiTheme="minorHAnsi" w:cstheme="minorHAnsi"/>
          <w:b/>
          <w:szCs w:val="22"/>
          <w:lang w:val="it-IT"/>
        </w:rPr>
        <w:t>he</w:t>
      </w:r>
      <w:r w:rsidR="009A27A2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Pr="00951C4B">
        <w:rPr>
          <w:rFonts w:asciiTheme="minorHAnsi" w:hAnsiTheme="minorHAnsi" w:cstheme="minorHAnsi"/>
          <w:b/>
          <w:szCs w:val="22"/>
          <w:lang w:val="it-IT"/>
        </w:rPr>
        <w:t xml:space="preserve">sono centinaia. 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 xml:space="preserve">Quando </w:t>
      </w:r>
      <w:r w:rsidR="00C57F31">
        <w:rPr>
          <w:rFonts w:asciiTheme="minorHAnsi" w:hAnsiTheme="minorHAnsi" w:cstheme="minorHAnsi"/>
          <w:b/>
          <w:szCs w:val="22"/>
          <w:lang w:val="it-IT"/>
        </w:rPr>
        <w:t>rimangono completamente sepolte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 xml:space="preserve"> nella neve, </w:t>
      </w:r>
      <w:r w:rsidR="000D60C8">
        <w:rPr>
          <w:rFonts w:asciiTheme="minorHAnsi" w:hAnsiTheme="minorHAnsi" w:cstheme="minorHAnsi"/>
          <w:b/>
          <w:szCs w:val="22"/>
          <w:lang w:val="it-IT"/>
        </w:rPr>
        <w:t xml:space="preserve">è spesso 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>il poco ossigeno</w:t>
      </w:r>
      <w:r w:rsidR="00C57F31">
        <w:rPr>
          <w:rFonts w:asciiTheme="minorHAnsi" w:hAnsiTheme="minorHAnsi" w:cstheme="minorHAnsi"/>
          <w:b/>
          <w:szCs w:val="22"/>
          <w:lang w:val="it-IT"/>
        </w:rPr>
        <w:t xml:space="preserve"> che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C57F31">
        <w:rPr>
          <w:rFonts w:asciiTheme="minorHAnsi" w:hAnsiTheme="minorHAnsi" w:cstheme="minorHAnsi"/>
          <w:b/>
          <w:szCs w:val="22"/>
          <w:lang w:val="it-IT"/>
        </w:rPr>
        <w:t>hanno a</w:t>
      </w:r>
      <w:r w:rsidR="00C57F31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 xml:space="preserve">disposizione </w:t>
      </w:r>
      <w:r w:rsidR="000D60C8">
        <w:rPr>
          <w:rFonts w:asciiTheme="minorHAnsi" w:hAnsiTheme="minorHAnsi" w:cstheme="minorHAnsi"/>
          <w:b/>
          <w:szCs w:val="22"/>
          <w:lang w:val="it-IT"/>
        </w:rPr>
        <w:t>a causarne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C55247">
        <w:rPr>
          <w:rFonts w:asciiTheme="minorHAnsi" w:hAnsiTheme="minorHAnsi" w:cstheme="minorHAnsi"/>
          <w:b/>
          <w:szCs w:val="22"/>
          <w:lang w:val="it-IT"/>
        </w:rPr>
        <w:t xml:space="preserve">la 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 xml:space="preserve">morte. 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Una start-up norvegese ha sviluppato un dispositivo che dovrebbe aiutare a sopravvivere più a lungo 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 xml:space="preserve">sotto una valanga, </w:t>
      </w:r>
      <w:r w:rsidRPr="00951C4B">
        <w:rPr>
          <w:rFonts w:asciiTheme="minorHAnsi" w:hAnsiTheme="minorHAnsi" w:cstheme="minorHAnsi"/>
          <w:b/>
          <w:szCs w:val="22"/>
          <w:lang w:val="it-IT"/>
        </w:rPr>
        <w:t xml:space="preserve">pompando </w:t>
      </w:r>
      <w:r w:rsidR="00EA0F19">
        <w:rPr>
          <w:rFonts w:asciiTheme="minorHAnsi" w:hAnsiTheme="minorHAnsi" w:cstheme="minorHAnsi"/>
          <w:b/>
          <w:szCs w:val="22"/>
          <w:lang w:val="it-IT"/>
        </w:rPr>
        <w:t>aria</w:t>
      </w:r>
      <w:r w:rsidR="00EA0F19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>in modo continuo vicino a</w:t>
      </w:r>
      <w:r w:rsidR="009A27A2">
        <w:rPr>
          <w:rFonts w:asciiTheme="minorHAnsi" w:hAnsiTheme="minorHAnsi" w:cstheme="minorHAnsi"/>
          <w:b/>
          <w:szCs w:val="22"/>
          <w:lang w:val="it-IT"/>
        </w:rPr>
        <w:t xml:space="preserve"> naso e 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>bocca per oltre un</w:t>
      </w:r>
      <w:r w:rsidR="00C55247">
        <w:rPr>
          <w:rFonts w:asciiTheme="minorHAnsi" w:hAnsiTheme="minorHAnsi" w:cstheme="minorHAnsi"/>
          <w:b/>
          <w:szCs w:val="22"/>
          <w:lang w:val="it-IT"/>
        </w:rPr>
        <w:t>’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ora. 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L’azienda 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>si è rivolta a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Eurac Research 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>per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testare 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>l’apparecchio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>in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 uno studio scientifico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 xml:space="preserve"> e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 per verificare se 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>sia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 effettivamente in grado di prolungare in modo significativo il tempo di sopravvivenza sotto </w:t>
      </w:r>
      <w:r w:rsidR="006036CA" w:rsidRPr="00951C4B">
        <w:rPr>
          <w:rFonts w:asciiTheme="minorHAnsi" w:hAnsiTheme="minorHAnsi" w:cstheme="minorHAnsi"/>
          <w:b/>
          <w:szCs w:val="22"/>
          <w:lang w:val="it-IT"/>
        </w:rPr>
        <w:t>la neve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, impedendo un rapido soffocamento. 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>Il gruppo di ricerca</w:t>
      </w:r>
      <w:r w:rsidR="0086415E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86415E" w:rsidRPr="001157B4">
        <w:rPr>
          <w:rFonts w:asciiTheme="minorHAnsi" w:hAnsiTheme="minorHAnsi" w:cstheme="minorHAnsi"/>
          <w:b/>
          <w:szCs w:val="22"/>
          <w:lang w:val="it-IT"/>
        </w:rPr>
        <w:t>guidato da Eurac Research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 ha accettato di condurre lo studio, ma 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>in modo indipendente</w:t>
      </w:r>
      <w:r w:rsidR="00833583">
        <w:rPr>
          <w:rFonts w:asciiTheme="minorHAnsi" w:hAnsiTheme="minorHAnsi" w:cstheme="minorHAnsi"/>
          <w:b/>
          <w:szCs w:val="22"/>
          <w:lang w:val="it-IT"/>
        </w:rPr>
        <w:t xml:space="preserve"> e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833583" w:rsidRPr="00951C4B">
        <w:rPr>
          <w:rFonts w:asciiTheme="minorHAnsi" w:hAnsiTheme="minorHAnsi" w:cstheme="minorHAnsi"/>
          <w:b/>
          <w:szCs w:val="22"/>
          <w:lang w:val="it-IT"/>
        </w:rPr>
        <w:t>finanzia</w:t>
      </w:r>
      <w:r w:rsidR="001E44EB">
        <w:rPr>
          <w:rFonts w:asciiTheme="minorHAnsi" w:hAnsiTheme="minorHAnsi" w:cstheme="minorHAnsi"/>
          <w:b/>
          <w:szCs w:val="22"/>
          <w:lang w:val="it-IT"/>
        </w:rPr>
        <w:t>ndol</w:t>
      </w:r>
      <w:r w:rsidR="00833583">
        <w:rPr>
          <w:rFonts w:asciiTheme="minorHAnsi" w:hAnsiTheme="minorHAnsi" w:cstheme="minorHAnsi"/>
          <w:b/>
          <w:szCs w:val="22"/>
          <w:lang w:val="it-IT"/>
        </w:rPr>
        <w:t>o</w:t>
      </w:r>
      <w:r w:rsidR="00833583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B64B9E">
        <w:rPr>
          <w:rFonts w:asciiTheme="minorHAnsi" w:hAnsiTheme="minorHAnsi" w:cstheme="minorHAnsi"/>
          <w:b/>
          <w:szCs w:val="22"/>
          <w:lang w:val="it-IT"/>
        </w:rPr>
        <w:t>con fondi propri e del partner di ricerca “</w:t>
      </w:r>
      <w:r w:rsidR="00B64B9E" w:rsidRPr="001157B4">
        <w:rPr>
          <w:rFonts w:asciiTheme="minorHAnsi" w:hAnsiTheme="minorHAnsi" w:cstheme="minorHAnsi"/>
          <w:b/>
          <w:szCs w:val="22"/>
          <w:lang w:val="it-IT"/>
        </w:rPr>
        <w:t>MountainLab” (Mountain Medicine Research Group, University of Bergen)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. </w:t>
      </w:r>
      <w:r w:rsidR="001E44EB">
        <w:rPr>
          <w:rFonts w:asciiTheme="minorHAnsi" w:hAnsiTheme="minorHAnsi" w:cstheme="minorHAnsi"/>
          <w:b/>
          <w:szCs w:val="22"/>
          <w:lang w:val="it-IT"/>
        </w:rPr>
        <w:t>Nei giorni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1E44EB">
        <w:rPr>
          <w:rFonts w:asciiTheme="minorHAnsi" w:hAnsiTheme="minorHAnsi" w:cstheme="minorHAnsi"/>
          <w:b/>
          <w:szCs w:val="22"/>
          <w:lang w:val="it-IT"/>
        </w:rPr>
        <w:t>scorsi</w:t>
      </w:r>
      <w:r w:rsidR="001E44EB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si </w:t>
      </w:r>
      <w:r w:rsidR="001E44EB">
        <w:rPr>
          <w:rFonts w:asciiTheme="minorHAnsi" w:hAnsiTheme="minorHAnsi" w:cstheme="minorHAnsi"/>
          <w:b/>
          <w:szCs w:val="22"/>
          <w:lang w:val="it-IT"/>
        </w:rPr>
        <w:t xml:space="preserve">sono svolti 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>i test su</w:t>
      </w:r>
      <w:r w:rsidR="00500A48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B64B9E">
        <w:rPr>
          <w:rFonts w:asciiTheme="minorHAnsi" w:hAnsiTheme="minorHAnsi" w:cstheme="minorHAnsi"/>
          <w:b/>
          <w:szCs w:val="22"/>
          <w:lang w:val="it-IT"/>
        </w:rPr>
        <w:t xml:space="preserve">circa 30 </w:t>
      </w:r>
      <w:r w:rsidR="00CB3A3D">
        <w:rPr>
          <w:rFonts w:asciiTheme="minorHAnsi" w:hAnsiTheme="minorHAnsi" w:cstheme="minorHAnsi"/>
          <w:b/>
          <w:szCs w:val="22"/>
          <w:lang w:val="it-IT"/>
        </w:rPr>
        <w:t>volontari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 che</w:t>
      </w:r>
      <w:r w:rsidR="00A76F76">
        <w:rPr>
          <w:rFonts w:asciiTheme="minorHAnsi" w:hAnsiTheme="minorHAnsi" w:cstheme="minorHAnsi"/>
          <w:b/>
          <w:szCs w:val="22"/>
          <w:lang w:val="it-IT"/>
        </w:rPr>
        <w:t xml:space="preserve"> hanno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3A6C33" w:rsidRPr="00951C4B">
        <w:rPr>
          <w:rFonts w:asciiTheme="minorHAnsi" w:hAnsiTheme="minorHAnsi" w:cstheme="minorHAnsi"/>
          <w:b/>
          <w:szCs w:val="22"/>
          <w:lang w:val="it-IT"/>
        </w:rPr>
        <w:t xml:space="preserve">provato l’esperienza di rimanere </w:t>
      </w:r>
      <w:r w:rsidR="00CB3A3D">
        <w:rPr>
          <w:rFonts w:asciiTheme="minorHAnsi" w:hAnsiTheme="minorHAnsi" w:cstheme="minorHAnsi"/>
          <w:b/>
          <w:szCs w:val="22"/>
          <w:lang w:val="it-IT"/>
        </w:rPr>
        <w:t>sotto la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 neve con l’apparecchio addosso</w:t>
      </w:r>
      <w:r w:rsidR="00A76F76">
        <w:rPr>
          <w:rFonts w:asciiTheme="minorHAnsi" w:hAnsiTheme="minorHAnsi" w:cstheme="minorHAnsi"/>
          <w:b/>
          <w:szCs w:val="22"/>
          <w:lang w:val="it-IT"/>
        </w:rPr>
        <w:t xml:space="preserve">. 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>I risultati</w:t>
      </w:r>
      <w:r w:rsidR="003A6C33" w:rsidRPr="00951C4B">
        <w:rPr>
          <w:rFonts w:asciiTheme="minorHAnsi" w:hAnsiTheme="minorHAnsi" w:cstheme="minorHAnsi"/>
          <w:b/>
          <w:szCs w:val="22"/>
          <w:lang w:val="it-IT"/>
        </w:rPr>
        <w:t xml:space="preserve"> sull’efficacia</w:t>
      </w:r>
      <w:r w:rsidR="001351ED" w:rsidRPr="00951C4B">
        <w:rPr>
          <w:rFonts w:asciiTheme="minorHAnsi" w:hAnsiTheme="minorHAnsi" w:cstheme="minorHAnsi"/>
          <w:b/>
          <w:szCs w:val="22"/>
          <w:lang w:val="it-IT"/>
        </w:rPr>
        <w:t xml:space="preserve"> saranno pronti in </w:t>
      </w:r>
      <w:r w:rsidR="009A5861" w:rsidRPr="00951C4B">
        <w:rPr>
          <w:rFonts w:asciiTheme="minorHAnsi" w:hAnsiTheme="minorHAnsi" w:cstheme="minorHAnsi"/>
          <w:b/>
          <w:szCs w:val="22"/>
          <w:lang w:val="it-IT"/>
        </w:rPr>
        <w:t>autunno.</w:t>
      </w:r>
    </w:p>
    <w:p w14:paraId="41234D20" w14:textId="77777777" w:rsidR="009A5861" w:rsidRPr="00951C4B" w:rsidRDefault="009A5861" w:rsidP="009A5861">
      <w:pPr>
        <w:rPr>
          <w:rFonts w:asciiTheme="minorHAnsi" w:hAnsiTheme="minorHAnsi" w:cstheme="minorHAnsi"/>
          <w:b/>
          <w:szCs w:val="22"/>
          <w:lang w:val="it-IT"/>
        </w:rPr>
      </w:pPr>
    </w:p>
    <w:p w14:paraId="069640AF" w14:textId="323D5DA3" w:rsidR="00AA1C8E" w:rsidRPr="00951C4B" w:rsidRDefault="00AA1C8E" w:rsidP="00AA1C8E">
      <w:pPr>
        <w:rPr>
          <w:rFonts w:asciiTheme="minorHAnsi" w:hAnsiTheme="minorHAnsi" w:cstheme="minorHAnsi"/>
          <w:bCs/>
          <w:szCs w:val="22"/>
          <w:lang w:val="it-IT"/>
        </w:rPr>
      </w:pP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Il dispositivo è integrato in uno </w:t>
      </w:r>
      <w:r w:rsidRPr="00770566">
        <w:rPr>
          <w:rFonts w:asciiTheme="minorHAnsi" w:hAnsiTheme="minorHAnsi" w:cstheme="minorHAnsi"/>
          <w:bCs/>
          <w:szCs w:val="22"/>
          <w:lang w:val="it-IT"/>
        </w:rPr>
        <w:t xml:space="preserve">zaino. Una volta attivato, pompa aria - 150 litri al minuto per un massimo di 90 minuti </w:t>
      </w:r>
      <w:r w:rsidR="003717A3" w:rsidRPr="00770566">
        <w:rPr>
          <w:rFonts w:asciiTheme="minorHAnsi" w:hAnsiTheme="minorHAnsi" w:cstheme="minorHAnsi"/>
          <w:bCs/>
          <w:szCs w:val="22"/>
          <w:lang w:val="it-IT"/>
        </w:rPr>
        <w:t xml:space="preserve">- 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nella zona del viso, grazie a due tubi flessibili posizionati sugli spallacci. Funziona tramite una pompa d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’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aria elettrica che sfrutta una particolare proprietà della neve: è porosa e permeabile all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’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aria</w:t>
      </w:r>
      <w:r w:rsidR="004434E5" w:rsidRPr="00770566">
        <w:rPr>
          <w:rFonts w:asciiTheme="minorHAnsi" w:hAnsiTheme="minorHAnsi" w:cstheme="minorHAnsi"/>
          <w:bCs/>
          <w:szCs w:val="22"/>
          <w:lang w:val="it-IT"/>
        </w:rPr>
        <w:t>, anche quando è molto pesante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. Il dispositivo aspira l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’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aria da</w:t>
      </w:r>
      <w:r w:rsidR="0031730F" w:rsidRPr="00770566">
        <w:rPr>
          <w:rFonts w:asciiTheme="minorHAnsi" w:hAnsiTheme="minorHAnsi" w:cstheme="minorHAnsi"/>
          <w:bCs/>
          <w:szCs w:val="22"/>
          <w:lang w:val="it-IT"/>
        </w:rPr>
        <w:t>lla</w:t>
      </w:r>
      <w:r w:rsidRPr="00770566">
        <w:rPr>
          <w:rFonts w:asciiTheme="minorHAnsi" w:hAnsiTheme="minorHAnsi" w:cstheme="minorHAnsi"/>
          <w:bCs/>
          <w:szCs w:val="22"/>
          <w:lang w:val="it-IT"/>
        </w:rPr>
        <w:t xml:space="preserve"> neve – dietro la schiena della vittima </w:t>
      </w:r>
      <w:r w:rsidR="00EF1D6B" w:rsidRPr="00770566">
        <w:rPr>
          <w:rFonts w:asciiTheme="minorHAnsi" w:hAnsiTheme="minorHAnsi" w:cstheme="minorHAnsi"/>
          <w:bCs/>
          <w:szCs w:val="22"/>
          <w:lang w:val="it-IT"/>
        </w:rPr>
        <w:t xml:space="preserve">– 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e la trasferisce all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’</w:t>
      </w:r>
      <w:r w:rsidRPr="00770566">
        <w:rPr>
          <w:rFonts w:asciiTheme="minorHAnsi" w:hAnsiTheme="minorHAnsi" w:cstheme="minorHAnsi"/>
          <w:bCs/>
          <w:szCs w:val="22"/>
          <w:lang w:val="it-IT"/>
        </w:rPr>
        <w:t xml:space="preserve">area del viso. </w:t>
      </w:r>
      <w:r w:rsidR="004434E5" w:rsidRPr="00770566">
        <w:rPr>
          <w:rFonts w:asciiTheme="minorHAnsi" w:hAnsiTheme="minorHAnsi" w:cstheme="minorHAnsi"/>
          <w:bCs/>
          <w:szCs w:val="22"/>
          <w:lang w:val="it-IT"/>
        </w:rPr>
        <w:t xml:space="preserve">Grazie a questo 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apporto costante di aria</w:t>
      </w:r>
      <w:r w:rsidR="004434E5" w:rsidRPr="00770566">
        <w:rPr>
          <w:rFonts w:asciiTheme="minorHAnsi" w:hAnsiTheme="minorHAnsi" w:cstheme="minorHAnsi"/>
          <w:bCs/>
          <w:szCs w:val="22"/>
          <w:lang w:val="it-IT"/>
        </w:rPr>
        <w:t xml:space="preserve">, </w:t>
      </w:r>
      <w:r w:rsidR="00585EA2" w:rsidRPr="00770566">
        <w:rPr>
          <w:rFonts w:asciiTheme="minorHAnsi" w:hAnsiTheme="minorHAnsi" w:cstheme="minorHAnsi"/>
          <w:bCs/>
          <w:szCs w:val="22"/>
          <w:lang w:val="it-IT"/>
        </w:rPr>
        <w:t xml:space="preserve">anche </w:t>
      </w:r>
      <w:r w:rsidRPr="00770566">
        <w:rPr>
          <w:rFonts w:asciiTheme="minorHAnsi" w:hAnsiTheme="minorHAnsi" w:cstheme="minorHAnsi"/>
          <w:bCs/>
          <w:szCs w:val="22"/>
          <w:lang w:val="it-IT"/>
        </w:rPr>
        <w:t xml:space="preserve">in una piccola cavità respiratoria </w:t>
      </w:r>
      <w:r w:rsidR="00585EA2" w:rsidRPr="00770566">
        <w:rPr>
          <w:rFonts w:asciiTheme="minorHAnsi" w:hAnsiTheme="minorHAnsi" w:cstheme="minorHAnsi"/>
          <w:bCs/>
          <w:szCs w:val="22"/>
          <w:lang w:val="it-IT"/>
        </w:rPr>
        <w:t xml:space="preserve">la 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quantità</w:t>
      </w:r>
      <w:r w:rsidR="00585EA2" w:rsidRPr="00770566">
        <w:rPr>
          <w:rFonts w:asciiTheme="minorHAnsi" w:hAnsiTheme="minorHAnsi" w:cstheme="minorHAnsi"/>
          <w:bCs/>
          <w:szCs w:val="22"/>
          <w:lang w:val="it-IT"/>
        </w:rPr>
        <w:t xml:space="preserve"> di ossigeno presente </w:t>
      </w:r>
      <w:r w:rsidR="004434E5" w:rsidRPr="00770566">
        <w:rPr>
          <w:rFonts w:asciiTheme="minorHAnsi" w:hAnsiTheme="minorHAnsi" w:cstheme="minorHAnsi"/>
          <w:bCs/>
          <w:szCs w:val="22"/>
          <w:lang w:val="it-IT"/>
        </w:rPr>
        <w:t>potrebbe essere</w:t>
      </w:r>
      <w:r w:rsidRPr="00770566">
        <w:rPr>
          <w:rFonts w:asciiTheme="minorHAnsi" w:hAnsiTheme="minorHAnsi" w:cstheme="minorHAnsi"/>
          <w:bCs/>
          <w:szCs w:val="22"/>
          <w:lang w:val="it-IT"/>
        </w:rPr>
        <w:t xml:space="preserve"> sufficiente</w:t>
      </w:r>
      <w:r w:rsidR="00585EA2" w:rsidRPr="00770566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983BF1" w:rsidRPr="00770566">
        <w:rPr>
          <w:rFonts w:asciiTheme="minorHAnsi" w:hAnsiTheme="minorHAnsi" w:cstheme="minorHAnsi"/>
          <w:bCs/>
          <w:szCs w:val="22"/>
          <w:lang w:val="it-IT"/>
        </w:rPr>
        <w:t>per</w:t>
      </w:r>
      <w:r w:rsidR="00585EA2" w:rsidRPr="00770566">
        <w:rPr>
          <w:rFonts w:asciiTheme="minorHAnsi" w:hAnsiTheme="minorHAnsi" w:cstheme="minorHAnsi"/>
          <w:bCs/>
          <w:szCs w:val="22"/>
          <w:lang w:val="it-IT"/>
        </w:rPr>
        <w:t xml:space="preserve"> sopravvivere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, nonostante</w:t>
      </w:r>
      <w:r w:rsidR="00EF1D6B" w:rsidRPr="00770566">
        <w:rPr>
          <w:rFonts w:asciiTheme="minorHAnsi" w:hAnsiTheme="minorHAnsi" w:cstheme="minorHAnsi"/>
          <w:bCs/>
          <w:szCs w:val="22"/>
          <w:lang w:val="it-IT"/>
        </w:rPr>
        <w:t xml:space="preserve"> la persona travolta</w:t>
      </w:r>
      <w:r w:rsidRPr="00770566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585EA2" w:rsidRPr="00770566">
        <w:rPr>
          <w:rFonts w:asciiTheme="minorHAnsi" w:hAnsiTheme="minorHAnsi" w:cstheme="minorHAnsi"/>
          <w:bCs/>
          <w:szCs w:val="22"/>
          <w:lang w:val="it-IT"/>
        </w:rPr>
        <w:t xml:space="preserve">espiri 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anidride carbonica</w:t>
      </w:r>
      <w:r w:rsidR="00585EA2" w:rsidRPr="00770566">
        <w:rPr>
          <w:rFonts w:asciiTheme="minorHAnsi" w:hAnsiTheme="minorHAnsi" w:cstheme="minorHAnsi"/>
          <w:bCs/>
          <w:szCs w:val="22"/>
          <w:lang w:val="it-IT"/>
        </w:rPr>
        <w:t>.</w:t>
      </w:r>
      <w:r w:rsidRPr="00770566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“</w:t>
      </w:r>
      <w:r w:rsidR="0031730F" w:rsidRPr="00770566">
        <w:rPr>
          <w:rFonts w:asciiTheme="minorHAnsi" w:hAnsiTheme="minorHAnsi" w:cstheme="minorHAnsi"/>
          <w:bCs/>
          <w:szCs w:val="22"/>
          <w:lang w:val="it-IT"/>
        </w:rPr>
        <w:t>Il d</w:t>
      </w:r>
      <w:r w:rsidR="00EA0F19" w:rsidRPr="00770566">
        <w:rPr>
          <w:rFonts w:asciiTheme="minorHAnsi" w:hAnsiTheme="minorHAnsi" w:cstheme="minorHAnsi"/>
          <w:bCs/>
          <w:szCs w:val="22"/>
          <w:lang w:val="it-IT"/>
        </w:rPr>
        <w:t>ispositivo</w:t>
      </w:r>
      <w:r w:rsidR="0031730F" w:rsidRPr="00770566">
        <w:rPr>
          <w:rFonts w:asciiTheme="minorHAnsi" w:hAnsiTheme="minorHAnsi" w:cstheme="minorHAnsi"/>
          <w:bCs/>
          <w:szCs w:val="22"/>
          <w:lang w:val="it-IT"/>
        </w:rPr>
        <w:t xml:space="preserve"> non è mai stato testato con dei volontari e le caratteristiche della neve possono </w:t>
      </w:r>
      <w:r w:rsidR="00EB3EA8" w:rsidRPr="00770566">
        <w:rPr>
          <w:rFonts w:asciiTheme="minorHAnsi" w:hAnsiTheme="minorHAnsi" w:cstheme="minorHAnsi"/>
          <w:bCs/>
          <w:szCs w:val="22"/>
          <w:lang w:val="it-IT"/>
        </w:rPr>
        <w:t>influenzare la sua efficacia</w:t>
      </w:r>
      <w:r w:rsidR="00585EA2" w:rsidRPr="00770566">
        <w:rPr>
          <w:rFonts w:asciiTheme="minorHAnsi" w:hAnsiTheme="minorHAnsi" w:cstheme="minorHAnsi"/>
          <w:bCs/>
          <w:szCs w:val="22"/>
          <w:lang w:val="it-IT"/>
        </w:rPr>
        <w:t xml:space="preserve">. </w:t>
      </w:r>
      <w:r w:rsidRPr="00770566">
        <w:rPr>
          <w:rFonts w:asciiTheme="minorHAnsi" w:hAnsiTheme="minorHAnsi" w:cstheme="minorHAnsi"/>
          <w:bCs/>
          <w:szCs w:val="22"/>
          <w:lang w:val="it-IT"/>
        </w:rPr>
        <w:t>Per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questo motivo nel nostro studio </w:t>
      </w:r>
      <w:r w:rsidR="0031730F" w:rsidRPr="00951C4B">
        <w:rPr>
          <w:rFonts w:asciiTheme="minorHAnsi" w:hAnsiTheme="minorHAnsi" w:cstheme="minorHAnsi"/>
          <w:bCs/>
          <w:szCs w:val="22"/>
          <w:lang w:val="it-IT"/>
        </w:rPr>
        <w:t xml:space="preserve">testiamo il funzionamento </w:t>
      </w:r>
      <w:r w:rsidR="0031730F">
        <w:rPr>
          <w:rFonts w:asciiTheme="minorHAnsi" w:hAnsiTheme="minorHAnsi" w:cstheme="minorHAnsi"/>
          <w:bCs/>
          <w:szCs w:val="22"/>
          <w:lang w:val="it-IT"/>
        </w:rPr>
        <w:t xml:space="preserve">con </w:t>
      </w:r>
      <w:r w:rsidR="00EF1D6B">
        <w:rPr>
          <w:rFonts w:asciiTheme="minorHAnsi" w:hAnsiTheme="minorHAnsi" w:cstheme="minorHAnsi"/>
          <w:bCs/>
          <w:szCs w:val="22"/>
          <w:lang w:val="it-IT"/>
        </w:rPr>
        <w:t xml:space="preserve">persone </w:t>
      </w:r>
      <w:r w:rsidR="0031730F">
        <w:rPr>
          <w:rFonts w:asciiTheme="minorHAnsi" w:hAnsiTheme="minorHAnsi" w:cstheme="minorHAnsi"/>
          <w:bCs/>
          <w:szCs w:val="22"/>
          <w:lang w:val="it-IT"/>
        </w:rPr>
        <w:t>sepolt</w:t>
      </w:r>
      <w:r w:rsidR="00732084">
        <w:rPr>
          <w:rFonts w:asciiTheme="minorHAnsi" w:hAnsiTheme="minorHAnsi" w:cstheme="minorHAnsi"/>
          <w:bCs/>
          <w:szCs w:val="22"/>
          <w:lang w:val="it-IT"/>
        </w:rPr>
        <w:t>e realmente</w:t>
      </w:r>
      <w:r w:rsidR="0031730F">
        <w:rPr>
          <w:rFonts w:asciiTheme="minorHAnsi" w:hAnsiTheme="minorHAnsi" w:cstheme="minorHAnsi"/>
          <w:bCs/>
          <w:szCs w:val="22"/>
          <w:lang w:val="it-IT"/>
        </w:rPr>
        <w:t xml:space="preserve"> nella neve e </w:t>
      </w:r>
      <w:r w:rsidR="00585EA2" w:rsidRPr="00951C4B">
        <w:rPr>
          <w:rFonts w:asciiTheme="minorHAnsi" w:hAnsiTheme="minorHAnsi" w:cstheme="minorHAnsi"/>
          <w:bCs/>
          <w:szCs w:val="22"/>
          <w:lang w:val="it-IT"/>
        </w:rPr>
        <w:t xml:space="preserve">monitoriamo </w:t>
      </w:r>
      <w:r w:rsidR="003717A3" w:rsidRPr="00951C4B">
        <w:rPr>
          <w:rFonts w:asciiTheme="minorHAnsi" w:hAnsiTheme="minorHAnsi" w:cstheme="minorHAnsi"/>
          <w:bCs/>
          <w:szCs w:val="22"/>
          <w:lang w:val="it-IT"/>
        </w:rPr>
        <w:t xml:space="preserve">diversi parametri </w:t>
      </w:r>
      <w:r w:rsidR="0031730F">
        <w:rPr>
          <w:rFonts w:asciiTheme="minorHAnsi" w:hAnsiTheme="minorHAnsi" w:cstheme="minorHAnsi"/>
          <w:bCs/>
          <w:szCs w:val="22"/>
          <w:lang w:val="it-IT"/>
        </w:rPr>
        <w:t>fisiologici e nivologici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”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, spiega Giacomo Strapazzon, </w:t>
      </w:r>
      <w:r w:rsidR="00585EA2" w:rsidRPr="00951C4B">
        <w:rPr>
          <w:rFonts w:asciiTheme="minorHAnsi" w:hAnsiTheme="minorHAnsi" w:cstheme="minorHAnsi"/>
          <w:bCs/>
          <w:szCs w:val="22"/>
          <w:lang w:val="it-IT"/>
        </w:rPr>
        <w:t>direttore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dell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’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Istituto di </w:t>
      </w:r>
      <w:r w:rsidR="00585EA2" w:rsidRPr="00951C4B">
        <w:rPr>
          <w:rFonts w:asciiTheme="minorHAnsi" w:hAnsiTheme="minorHAnsi" w:cstheme="minorHAnsi"/>
          <w:bCs/>
          <w:szCs w:val="22"/>
          <w:lang w:val="it-IT"/>
        </w:rPr>
        <w:t>m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edicina d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’</w:t>
      </w:r>
      <w:r w:rsidR="00585EA2" w:rsidRPr="00951C4B">
        <w:rPr>
          <w:rFonts w:asciiTheme="minorHAnsi" w:hAnsiTheme="minorHAnsi" w:cstheme="minorHAnsi"/>
          <w:bCs/>
          <w:szCs w:val="22"/>
          <w:lang w:val="it-IT"/>
        </w:rPr>
        <w:t xml:space="preserve">emergenza in montagna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di Eurac Research e responsabile dello studio.</w:t>
      </w:r>
    </w:p>
    <w:p w14:paraId="4D3C34B1" w14:textId="5C69E340" w:rsidR="00AA1C8E" w:rsidRPr="00951C4B" w:rsidRDefault="00AA1C8E" w:rsidP="00AA1C8E">
      <w:pPr>
        <w:rPr>
          <w:rFonts w:asciiTheme="minorHAnsi" w:hAnsiTheme="minorHAnsi" w:cstheme="minorHAnsi"/>
          <w:bCs/>
          <w:szCs w:val="22"/>
          <w:lang w:val="it-IT"/>
        </w:rPr>
      </w:pPr>
    </w:p>
    <w:p w14:paraId="4C8B65B2" w14:textId="7E3B50FB" w:rsidR="00AA1C8E" w:rsidRPr="00951C4B" w:rsidRDefault="00983BF1" w:rsidP="001269B2">
      <w:pPr>
        <w:rPr>
          <w:rFonts w:asciiTheme="minorHAnsi" w:hAnsiTheme="minorHAnsi" w:cstheme="minorHAnsi"/>
          <w:bCs/>
          <w:szCs w:val="22"/>
          <w:lang w:val="it-IT"/>
        </w:rPr>
      </w:pP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I test di questi giorni richiedono un 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 xml:space="preserve">certo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coraggio. 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“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All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’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inizio temevamo di trovare poche persone disposte a farsi seppellire completamente nella neve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>, sdraiati</w:t>
      </w:r>
      <w:r w:rsidR="003717A3" w:rsidRPr="00951C4B">
        <w:rPr>
          <w:rFonts w:asciiTheme="minorHAnsi" w:hAnsiTheme="minorHAnsi" w:cstheme="minorHAnsi"/>
          <w:bCs/>
          <w:szCs w:val="22"/>
          <w:lang w:val="it-IT"/>
        </w:rPr>
        <w:t xml:space="preserve"> a 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>pancia</w:t>
      </w:r>
      <w:r w:rsidR="003717A3" w:rsidRPr="00951C4B">
        <w:rPr>
          <w:rFonts w:asciiTheme="minorHAnsi" w:hAnsiTheme="minorHAnsi" w:cstheme="minorHAnsi"/>
          <w:bCs/>
          <w:szCs w:val="22"/>
          <w:lang w:val="it-IT"/>
        </w:rPr>
        <w:t xml:space="preserve"> in giù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>,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per contribuire alla ricerca. </w:t>
      </w:r>
      <w:r w:rsidR="003717A3" w:rsidRPr="00951C4B">
        <w:rPr>
          <w:rFonts w:asciiTheme="minorHAnsi" w:hAnsiTheme="minorHAnsi" w:cstheme="minorHAnsi"/>
          <w:bCs/>
          <w:szCs w:val="22"/>
          <w:lang w:val="it-IT"/>
        </w:rPr>
        <w:t>Contrariamente alle aspettative,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 xml:space="preserve"> si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sono 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>candidate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un centinaio di persone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 xml:space="preserve"> e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alcune hanno chiesto con insistenza di essere selezionate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”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, 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 xml:space="preserve">racconta il medico e ricercatore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Frederik Eisendle d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 xml:space="preserve">i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Eurac Research. I </w:t>
      </w:r>
      <w:r w:rsidR="003717A3" w:rsidRPr="00951C4B">
        <w:rPr>
          <w:rFonts w:asciiTheme="minorHAnsi" w:hAnsiTheme="minorHAnsi" w:cstheme="minorHAnsi"/>
          <w:bCs/>
          <w:szCs w:val="22"/>
          <w:lang w:val="it-IT"/>
        </w:rPr>
        <w:t>volontari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selezionati sono stati sottoposti a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 xml:space="preserve"> dei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test preliminari </w:t>
      </w:r>
      <w:r w:rsidR="003717A3" w:rsidRPr="00951C4B">
        <w:rPr>
          <w:rFonts w:asciiTheme="minorHAnsi" w:hAnsiTheme="minorHAnsi" w:cstheme="minorHAnsi"/>
          <w:bCs/>
          <w:szCs w:val="22"/>
          <w:lang w:val="it-IT"/>
        </w:rPr>
        <w:t xml:space="preserve">a Bolzano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per 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 xml:space="preserve">esaminare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il loro stato di salute. 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 xml:space="preserve">I test in campo si sono svolti </w:t>
      </w:r>
      <w:r w:rsidR="003717A3" w:rsidRPr="00951C4B">
        <w:rPr>
          <w:rFonts w:asciiTheme="minorHAnsi" w:hAnsiTheme="minorHAnsi" w:cstheme="minorHAnsi"/>
          <w:bCs/>
          <w:szCs w:val="22"/>
          <w:lang w:val="it-IT"/>
        </w:rPr>
        <w:t xml:space="preserve">invece </w:t>
      </w:r>
      <w:r w:rsidR="00292DCC">
        <w:rPr>
          <w:rFonts w:asciiTheme="minorHAnsi" w:hAnsiTheme="minorHAnsi" w:cstheme="minorHAnsi"/>
          <w:bCs/>
          <w:szCs w:val="22"/>
          <w:lang w:val="it-IT"/>
        </w:rPr>
        <w:t>in una zona delle Dolomiti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>, in totale sicurezza</w:t>
      </w:r>
      <w:r w:rsidR="003717A3" w:rsidRPr="00951C4B">
        <w:rPr>
          <w:rFonts w:asciiTheme="minorHAnsi" w:hAnsiTheme="minorHAnsi" w:cstheme="minorHAnsi"/>
          <w:bCs/>
          <w:szCs w:val="22"/>
          <w:lang w:val="it-IT"/>
        </w:rPr>
        <w:t xml:space="preserve">. 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>Nel corso del</w:t>
      </w:r>
      <w:r w:rsidR="003717A3" w:rsidRPr="00951C4B">
        <w:rPr>
          <w:rFonts w:asciiTheme="minorHAnsi" w:hAnsiTheme="minorHAnsi" w:cstheme="minorHAnsi"/>
          <w:bCs/>
          <w:szCs w:val="22"/>
          <w:lang w:val="it-IT"/>
        </w:rPr>
        <w:t xml:space="preserve">le prove 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>i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l team di ricerca ha monitorato 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 xml:space="preserve">costantemente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la saturazione di ossigeno</w:t>
      </w:r>
      <w:r w:rsidR="00FF4558">
        <w:rPr>
          <w:rFonts w:asciiTheme="minorHAnsi" w:hAnsiTheme="minorHAnsi" w:cstheme="minorHAnsi"/>
          <w:bCs/>
          <w:szCs w:val="22"/>
          <w:lang w:val="it-IT"/>
        </w:rPr>
        <w:t xml:space="preserve">,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vari parametri cardiovascolari, la frequenza e la profondità della respirazione</w:t>
      </w:r>
      <w:r w:rsidR="00021D33" w:rsidRPr="00021D33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021D33">
        <w:rPr>
          <w:rFonts w:asciiTheme="minorHAnsi" w:hAnsiTheme="minorHAnsi" w:cstheme="minorHAnsi"/>
          <w:bCs/>
          <w:szCs w:val="22"/>
          <w:lang w:val="it-IT"/>
        </w:rPr>
        <w:t>dei volontari</w:t>
      </w:r>
      <w:r w:rsidR="00B25E83">
        <w:rPr>
          <w:rFonts w:asciiTheme="minorHAnsi" w:hAnsiTheme="minorHAnsi" w:cstheme="minorHAnsi"/>
          <w:bCs/>
          <w:szCs w:val="22"/>
          <w:lang w:val="it-IT"/>
        </w:rPr>
        <w:t>. Ha controllato inoltre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la densità della neve (in collaborazione con l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’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Istituto svizzero per lo studio della neve e delle valanghe SLF) e </w:t>
      </w:r>
      <w:r w:rsidR="0021747E">
        <w:rPr>
          <w:rFonts w:asciiTheme="minorHAnsi" w:hAnsiTheme="minorHAnsi" w:cstheme="minorHAnsi"/>
          <w:bCs/>
          <w:szCs w:val="22"/>
          <w:lang w:val="it-IT"/>
        </w:rPr>
        <w:t>il rapporto tra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ossigeno e anidride carbonica durante la respirazione nella neve. 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>S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ono stati effettuati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 xml:space="preserve"> anche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C462D5">
        <w:rPr>
          <w:rFonts w:asciiTheme="minorHAnsi" w:hAnsiTheme="minorHAnsi" w:cstheme="minorHAnsi"/>
          <w:bCs/>
          <w:szCs w:val="22"/>
          <w:lang w:val="it-IT"/>
        </w:rPr>
        <w:t xml:space="preserve">dei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test</w:t>
      </w:r>
      <w:r w:rsidR="00C462D5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per misurar</w:t>
      </w:r>
      <w:r w:rsidR="00C462D5">
        <w:rPr>
          <w:rFonts w:asciiTheme="minorHAnsi" w:hAnsiTheme="minorHAnsi" w:cstheme="minorHAnsi"/>
          <w:bCs/>
          <w:szCs w:val="22"/>
          <w:lang w:val="it-IT"/>
        </w:rPr>
        <w:t xml:space="preserve">e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la risposta dell</w:t>
      </w:r>
      <w:r w:rsidR="00C55247">
        <w:rPr>
          <w:rFonts w:asciiTheme="minorHAnsi" w:hAnsiTheme="minorHAnsi" w:cstheme="minorHAnsi"/>
          <w:bCs/>
          <w:szCs w:val="22"/>
          <w:lang w:val="it-IT"/>
        </w:rPr>
        <w:t>’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organismo </w:t>
      </w:r>
      <w:r w:rsidR="001B4315" w:rsidRPr="00951C4B">
        <w:rPr>
          <w:rFonts w:asciiTheme="minorHAnsi" w:hAnsiTheme="minorHAnsi" w:cstheme="minorHAnsi"/>
          <w:bCs/>
          <w:szCs w:val="22"/>
          <w:lang w:val="it-IT"/>
        </w:rPr>
        <w:t>a una situazione di stress come questa.</w:t>
      </w:r>
    </w:p>
    <w:p w14:paraId="7745CB72" w14:textId="1D96812B" w:rsidR="00EA0D7C" w:rsidRPr="00951C4B" w:rsidRDefault="00EA0D7C" w:rsidP="00EA0D7C">
      <w:pPr>
        <w:rPr>
          <w:rFonts w:asciiTheme="minorHAnsi" w:hAnsiTheme="minorHAnsi" w:cstheme="minorHAnsi"/>
          <w:bCs/>
          <w:szCs w:val="22"/>
          <w:lang w:val="it-IT"/>
        </w:rPr>
      </w:pPr>
      <w:r w:rsidRPr="00951C4B">
        <w:rPr>
          <w:rFonts w:asciiTheme="minorHAnsi" w:hAnsiTheme="minorHAnsi" w:cstheme="minorHAnsi"/>
          <w:bCs/>
          <w:szCs w:val="22"/>
          <w:lang w:val="it-IT"/>
        </w:rPr>
        <w:t>Per escludere un effetto placebo, le persone sottoposte al test sono state divise in due gruppi</w:t>
      </w:r>
      <w:r w:rsidR="00F8706E" w:rsidRPr="00951C4B">
        <w:rPr>
          <w:rFonts w:asciiTheme="minorHAnsi" w:hAnsiTheme="minorHAnsi" w:cstheme="minorHAnsi"/>
          <w:bCs/>
          <w:szCs w:val="22"/>
          <w:lang w:val="it-IT"/>
        </w:rPr>
        <w:t xml:space="preserve"> senza comunicare loro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a quale gruppo appartenessero: </w:t>
      </w:r>
      <w:r w:rsidR="00F8706E" w:rsidRPr="00951C4B">
        <w:rPr>
          <w:rFonts w:asciiTheme="minorHAnsi" w:hAnsiTheme="minorHAnsi" w:cstheme="minorHAnsi"/>
          <w:bCs/>
          <w:szCs w:val="22"/>
          <w:lang w:val="it-IT"/>
        </w:rPr>
        <w:t xml:space="preserve">a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un gruppo di controllo è stato assegnato un finto dispositivo (che non funzionava, ma emetteva suoni realistici) e </w:t>
      </w:r>
      <w:r w:rsidR="00F8706E" w:rsidRPr="00951C4B">
        <w:rPr>
          <w:rFonts w:asciiTheme="minorHAnsi" w:hAnsiTheme="minorHAnsi" w:cstheme="minorHAnsi"/>
          <w:bCs/>
          <w:szCs w:val="22"/>
          <w:lang w:val="it-IT"/>
        </w:rPr>
        <w:t xml:space="preserve">all’altro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gruppo il dispositivo funzionante. </w:t>
      </w:r>
      <w:r w:rsidR="00B03312">
        <w:rPr>
          <w:rFonts w:asciiTheme="minorHAnsi" w:hAnsiTheme="minorHAnsi" w:cstheme="minorHAnsi"/>
          <w:bCs/>
          <w:szCs w:val="22"/>
          <w:lang w:val="it-IT"/>
        </w:rPr>
        <w:t>Le persone</w:t>
      </w:r>
      <w:r w:rsidR="0004462C">
        <w:rPr>
          <w:rFonts w:asciiTheme="minorHAnsi" w:hAnsiTheme="minorHAnsi" w:cstheme="minorHAnsi"/>
          <w:bCs/>
          <w:szCs w:val="22"/>
          <w:lang w:val="it-IT"/>
        </w:rPr>
        <w:t xml:space="preserve"> partecipanti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potevano interrompere il test in qualsiasi momento</w:t>
      </w:r>
      <w:r w:rsidR="00B03312">
        <w:rPr>
          <w:rFonts w:asciiTheme="minorHAnsi" w:hAnsiTheme="minorHAnsi" w:cstheme="minorHAnsi"/>
          <w:bCs/>
          <w:szCs w:val="22"/>
          <w:lang w:val="it-IT"/>
        </w:rPr>
        <w:t>, ma in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assenza di segnalazioni, i</w:t>
      </w:r>
      <w:r w:rsidR="0004462C">
        <w:rPr>
          <w:rFonts w:asciiTheme="minorHAnsi" w:hAnsiTheme="minorHAnsi" w:cstheme="minorHAnsi"/>
          <w:bCs/>
          <w:szCs w:val="22"/>
          <w:lang w:val="it-IT"/>
        </w:rPr>
        <w:t xml:space="preserve">l team </w:t>
      </w:r>
      <w:r w:rsidR="00770566">
        <w:rPr>
          <w:rFonts w:asciiTheme="minorHAnsi" w:hAnsiTheme="minorHAnsi" w:cstheme="minorHAnsi"/>
          <w:bCs/>
          <w:szCs w:val="22"/>
          <w:lang w:val="it-IT"/>
        </w:rPr>
        <w:t xml:space="preserve">di ricerca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sospendeva il test</w:t>
      </w:r>
      <w:r w:rsidR="00F8706E" w:rsidRPr="00951C4B">
        <w:rPr>
          <w:rFonts w:asciiTheme="minorHAnsi" w:hAnsiTheme="minorHAnsi" w:cstheme="minorHAnsi"/>
          <w:bCs/>
          <w:szCs w:val="22"/>
          <w:lang w:val="it-IT"/>
        </w:rPr>
        <w:t xml:space="preserve"> al massimo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dopo 60 minuti o </w:t>
      </w:r>
      <w:r w:rsidR="00E85423">
        <w:rPr>
          <w:rFonts w:asciiTheme="minorHAnsi" w:hAnsiTheme="minorHAnsi" w:cstheme="minorHAnsi"/>
          <w:bCs/>
          <w:szCs w:val="22"/>
          <w:lang w:val="it-IT"/>
        </w:rPr>
        <w:t xml:space="preserve">non appena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la saturazione di ossigeno della </w:t>
      </w:r>
      <w:r w:rsidRPr="00951C4B">
        <w:rPr>
          <w:rFonts w:asciiTheme="minorHAnsi" w:hAnsiTheme="minorHAnsi" w:cstheme="minorHAnsi"/>
          <w:bCs/>
          <w:szCs w:val="22"/>
          <w:lang w:val="it-IT"/>
        </w:rPr>
        <w:lastRenderedPageBreak/>
        <w:t xml:space="preserve">persona sepolta </w:t>
      </w:r>
      <w:r w:rsidR="00792F42">
        <w:rPr>
          <w:rFonts w:asciiTheme="minorHAnsi" w:hAnsiTheme="minorHAnsi" w:cstheme="minorHAnsi"/>
          <w:bCs/>
          <w:szCs w:val="22"/>
          <w:lang w:val="it-IT"/>
        </w:rPr>
        <w:t xml:space="preserve">fosse scesa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sotto </w:t>
      </w:r>
      <w:r w:rsidR="00E85423">
        <w:rPr>
          <w:rFonts w:asciiTheme="minorHAnsi" w:hAnsiTheme="minorHAnsi" w:cstheme="minorHAnsi"/>
          <w:bCs/>
          <w:szCs w:val="22"/>
          <w:lang w:val="it-IT"/>
        </w:rPr>
        <w:t>l’80</w:t>
      </w:r>
      <w:r w:rsidR="00792F42">
        <w:rPr>
          <w:rFonts w:asciiTheme="minorHAnsi" w:hAnsiTheme="minorHAnsi" w:cstheme="minorHAnsi"/>
          <w:bCs/>
          <w:szCs w:val="22"/>
          <w:lang w:val="it-IT"/>
        </w:rPr>
        <w:t xml:space="preserve"> per cento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.</w:t>
      </w:r>
      <w:r w:rsidR="00EA0F19">
        <w:rPr>
          <w:rFonts w:asciiTheme="minorHAnsi" w:hAnsiTheme="minorHAnsi" w:cstheme="minorHAnsi"/>
          <w:bCs/>
          <w:szCs w:val="22"/>
          <w:lang w:val="it-IT"/>
        </w:rPr>
        <w:t xml:space="preserve"> I </w:t>
      </w:r>
      <w:r w:rsidR="0086415E">
        <w:rPr>
          <w:rFonts w:asciiTheme="minorHAnsi" w:hAnsiTheme="minorHAnsi" w:cstheme="minorHAnsi"/>
          <w:bCs/>
          <w:szCs w:val="22"/>
          <w:lang w:val="it-IT"/>
        </w:rPr>
        <w:t>ricercatori</w:t>
      </w:r>
      <w:r w:rsidR="00C462D5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EA0F19">
        <w:rPr>
          <w:rFonts w:asciiTheme="minorHAnsi" w:hAnsiTheme="minorHAnsi" w:cstheme="minorHAnsi"/>
          <w:bCs/>
          <w:szCs w:val="22"/>
          <w:lang w:val="it-IT"/>
        </w:rPr>
        <w:t xml:space="preserve">coinvolti si aspettano </w:t>
      </w:r>
      <w:r w:rsidR="0087231E">
        <w:rPr>
          <w:rFonts w:asciiTheme="minorHAnsi" w:hAnsiTheme="minorHAnsi" w:cstheme="minorHAnsi"/>
          <w:bCs/>
          <w:szCs w:val="22"/>
          <w:lang w:val="it-IT"/>
        </w:rPr>
        <w:t xml:space="preserve">che 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>l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e differenze nel tempo di permanenza sotto la neve dei due gruppi 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>diano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indicazioni sul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>l’efficacia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dell’apparecchio.  </w:t>
      </w:r>
    </w:p>
    <w:p w14:paraId="4B9ACC4D" w14:textId="77777777" w:rsidR="00EA0D7C" w:rsidRPr="00951C4B" w:rsidRDefault="00EA0D7C" w:rsidP="00EA0D7C">
      <w:pPr>
        <w:rPr>
          <w:rFonts w:asciiTheme="minorHAnsi" w:hAnsiTheme="minorHAnsi" w:cstheme="minorHAnsi"/>
          <w:bCs/>
          <w:szCs w:val="22"/>
          <w:lang w:val="it-IT"/>
        </w:rPr>
      </w:pPr>
    </w:p>
    <w:p w14:paraId="0C9C716E" w14:textId="2ADDB4F1" w:rsidR="00EA0D7C" w:rsidRPr="00951C4B" w:rsidRDefault="00C55247" w:rsidP="00EA0D7C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>“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>Indipendentemente dai risultati di questo studio, ne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 xml:space="preserve">ssun dispositivo potrà mai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>garantire</w:t>
      </w:r>
      <w:r w:rsidR="00E85423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 xml:space="preserve">la sopravvivenza sotto una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>valang</w:t>
      </w:r>
      <w:r w:rsidR="00972FCB" w:rsidRPr="00951C4B">
        <w:rPr>
          <w:rFonts w:asciiTheme="minorHAnsi" w:hAnsiTheme="minorHAnsi" w:cstheme="minorHAnsi"/>
          <w:bCs/>
          <w:szCs w:val="22"/>
          <w:lang w:val="it-IT"/>
        </w:rPr>
        <w:t>a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 xml:space="preserve">.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La cosa più 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 xml:space="preserve">importante è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prevenire il rischio, grazie ai 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 xml:space="preserve">servizi di allerta valanghe o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alla preparazione </w:t>
      </w:r>
      <w:r w:rsidR="00500A48" w:rsidRPr="00951C4B">
        <w:rPr>
          <w:rFonts w:asciiTheme="minorHAnsi" w:hAnsiTheme="minorHAnsi" w:cstheme="minorHAnsi"/>
          <w:bCs/>
          <w:szCs w:val="22"/>
          <w:lang w:val="it-IT"/>
        </w:rPr>
        <w:t>dei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 compagni</w:t>
      </w:r>
      <w:r w:rsidR="00500A48" w:rsidRPr="00951C4B">
        <w:rPr>
          <w:rFonts w:asciiTheme="minorHAnsi" w:hAnsiTheme="minorHAnsi" w:cstheme="minorHAnsi"/>
          <w:bCs/>
          <w:szCs w:val="22"/>
          <w:lang w:val="it-IT"/>
        </w:rPr>
        <w:t xml:space="preserve"> sul</w:t>
      </w:r>
      <w:r w:rsidR="00E85423">
        <w:rPr>
          <w:rFonts w:asciiTheme="minorHAnsi" w:hAnsiTheme="minorHAnsi" w:cstheme="minorHAnsi"/>
          <w:bCs/>
          <w:szCs w:val="22"/>
          <w:lang w:val="it-IT"/>
        </w:rPr>
        <w:t>le tecniche di auto</w:t>
      </w:r>
      <w:r w:rsidR="00500A48" w:rsidRPr="00951C4B">
        <w:rPr>
          <w:rFonts w:asciiTheme="minorHAnsi" w:hAnsiTheme="minorHAnsi" w:cstheme="minorHAnsi"/>
          <w:bCs/>
          <w:szCs w:val="22"/>
          <w:lang w:val="it-IT"/>
        </w:rPr>
        <w:t>soccorso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>. Se il dispositivo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 che testiamo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 xml:space="preserve"> funziona bene, </w:t>
      </w:r>
      <w:r w:rsidR="00F8706E" w:rsidRPr="00951C4B">
        <w:rPr>
          <w:rFonts w:asciiTheme="minorHAnsi" w:hAnsiTheme="minorHAnsi" w:cstheme="minorHAnsi"/>
          <w:bCs/>
          <w:szCs w:val="22"/>
          <w:lang w:val="it-IT"/>
        </w:rPr>
        <w:t xml:space="preserve">chi va in montagna avrà uno strumento in più per 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 xml:space="preserve">prolungare il tempo in cui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>il soccorso sarà ancora efficace</w:t>
      </w:r>
      <w:r w:rsidR="002F40E5">
        <w:rPr>
          <w:rFonts w:asciiTheme="minorHAnsi" w:hAnsiTheme="minorHAnsi" w:cstheme="minorHAnsi"/>
          <w:bCs/>
          <w:szCs w:val="22"/>
          <w:lang w:val="it-IT"/>
        </w:rPr>
        <w:t>”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 xml:space="preserve">, </w:t>
      </w:r>
      <w:r w:rsidR="00F8706E" w:rsidRPr="00951C4B">
        <w:rPr>
          <w:rFonts w:asciiTheme="minorHAnsi" w:hAnsiTheme="minorHAnsi" w:cstheme="minorHAnsi"/>
          <w:bCs/>
          <w:szCs w:val="22"/>
          <w:lang w:val="it-IT"/>
        </w:rPr>
        <w:t>s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 xml:space="preserve">ottolinea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Hermann Brugger, 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>medico d</w:t>
      </w:r>
      <w:r w:rsidR="002F40E5">
        <w:rPr>
          <w:rFonts w:asciiTheme="minorHAnsi" w:hAnsiTheme="minorHAnsi" w:cstheme="minorHAnsi"/>
          <w:bCs/>
          <w:szCs w:val="22"/>
          <w:lang w:val="it-IT"/>
        </w:rPr>
        <w:t>’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emergenza </w:t>
      </w:r>
      <w:r w:rsidR="00EA0D7C" w:rsidRPr="00951C4B">
        <w:rPr>
          <w:rFonts w:asciiTheme="minorHAnsi" w:hAnsiTheme="minorHAnsi" w:cstheme="minorHAnsi"/>
          <w:bCs/>
          <w:szCs w:val="22"/>
          <w:lang w:val="it-IT"/>
        </w:rPr>
        <w:t xml:space="preserve">di Eurac Research.  </w:t>
      </w:r>
    </w:p>
    <w:p w14:paraId="136BFEF9" w14:textId="1D3B2E0C" w:rsidR="00EA0D7C" w:rsidRDefault="00EA0D7C" w:rsidP="00EA0D7C">
      <w:pPr>
        <w:rPr>
          <w:rFonts w:asciiTheme="minorHAnsi" w:hAnsiTheme="minorHAnsi" w:cstheme="minorHAnsi"/>
          <w:bCs/>
          <w:szCs w:val="22"/>
          <w:lang w:val="it-IT"/>
        </w:rPr>
      </w:pP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Il dispositivo, chiamato Safeback SBX, ha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già le certificazioni necessarie </w:t>
      </w:r>
      <w:r w:rsidR="00C91BDB">
        <w:rPr>
          <w:rFonts w:asciiTheme="minorHAnsi" w:hAnsiTheme="minorHAnsi" w:cstheme="minorHAnsi"/>
          <w:bCs/>
          <w:szCs w:val="22"/>
          <w:lang w:val="it-IT"/>
        </w:rPr>
        <w:t xml:space="preserve">per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essere commercializzato dall’azienda produttrice. </w:t>
      </w:r>
      <w:r w:rsidR="002F40E5">
        <w:rPr>
          <w:rFonts w:asciiTheme="minorHAnsi" w:hAnsiTheme="minorHAnsi" w:cstheme="minorHAnsi"/>
          <w:bCs/>
          <w:szCs w:val="22"/>
          <w:lang w:val="it-IT"/>
        </w:rPr>
        <w:t>“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L</w:t>
      </w:r>
      <w:r w:rsidR="002F40E5">
        <w:rPr>
          <w:rFonts w:asciiTheme="minorHAnsi" w:hAnsiTheme="minorHAnsi" w:cstheme="minorHAnsi"/>
          <w:bCs/>
          <w:szCs w:val="22"/>
          <w:lang w:val="it-IT"/>
        </w:rPr>
        <w:t>’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azienda si è rivolta a noi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>spontaneamente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, anche correndo un rischio.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>Noi p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ubblicheremo comunque i risultati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>dello studio come da prassi della ricerca scientifica, a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nche se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>dovessero</w:t>
      </w:r>
      <w:r w:rsidRPr="00951C4B">
        <w:rPr>
          <w:rFonts w:asciiTheme="minorHAnsi" w:hAnsiTheme="minorHAnsi" w:cstheme="minorHAnsi"/>
          <w:bCs/>
          <w:szCs w:val="22"/>
          <w:lang w:val="it-IT"/>
        </w:rPr>
        <w:t xml:space="preserve"> dimostrare che il dispositivo non funziona </w:t>
      </w:r>
      <w:r w:rsidR="009C0E01" w:rsidRPr="00951C4B">
        <w:rPr>
          <w:rFonts w:asciiTheme="minorHAnsi" w:hAnsiTheme="minorHAnsi" w:cstheme="minorHAnsi"/>
          <w:bCs/>
          <w:szCs w:val="22"/>
          <w:lang w:val="it-IT"/>
        </w:rPr>
        <w:t xml:space="preserve">così 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bene</w:t>
      </w:r>
      <w:r w:rsidR="002F40E5">
        <w:rPr>
          <w:rFonts w:asciiTheme="minorHAnsi" w:hAnsiTheme="minorHAnsi" w:cstheme="minorHAnsi"/>
          <w:bCs/>
          <w:szCs w:val="22"/>
          <w:lang w:val="it-IT"/>
        </w:rPr>
        <w:t>”</w:t>
      </w:r>
      <w:r w:rsidRPr="00951C4B">
        <w:rPr>
          <w:rFonts w:asciiTheme="minorHAnsi" w:hAnsiTheme="minorHAnsi" w:cstheme="minorHAnsi"/>
          <w:bCs/>
          <w:szCs w:val="22"/>
          <w:lang w:val="it-IT"/>
        </w:rPr>
        <w:t>, conclude Strapazzon.</w:t>
      </w:r>
    </w:p>
    <w:p w14:paraId="75F4975E" w14:textId="1F2D1946" w:rsidR="00D02A4B" w:rsidRPr="004339E9" w:rsidRDefault="004339E9" w:rsidP="004339E9">
      <w:pPr>
        <w:pStyle w:val="NormalWeb"/>
        <w:rPr>
          <w:rFonts w:asciiTheme="minorHAnsi" w:hAnsiTheme="minorHAnsi" w:cstheme="minorHAnsi"/>
          <w:bCs/>
          <w:sz w:val="22"/>
          <w:szCs w:val="22"/>
          <w:lang w:val="it-IT"/>
        </w:rPr>
      </w:pPr>
      <w:bookmarkStart w:id="0" w:name="_Hlk129073820"/>
      <w:r w:rsidRPr="004339E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Per svolgere lo studio il team </w:t>
      </w:r>
      <w:r w:rsidR="0086415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guidato da </w:t>
      </w:r>
      <w:r w:rsidRPr="004339E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Eurac Research ha ricevuto il prezioso supporto della Scuola Alpina della Guardia di Finanza di Predazzo. </w:t>
      </w:r>
    </w:p>
    <w:bookmarkEnd w:id="0"/>
    <w:p w14:paraId="21A833F1" w14:textId="77777777" w:rsidR="00D02A4B" w:rsidRPr="00D73FA3" w:rsidRDefault="00D02A4B" w:rsidP="00EA0D7C">
      <w:pPr>
        <w:rPr>
          <w:rFonts w:asciiTheme="minorHAnsi" w:hAnsiTheme="minorHAnsi" w:cstheme="minorHAnsi"/>
          <w:bCs/>
          <w:szCs w:val="22"/>
          <w:lang w:val="it-IT"/>
        </w:rPr>
      </w:pPr>
    </w:p>
    <w:p w14:paraId="6DF723F5" w14:textId="2D7F48E8" w:rsidR="007C7F4A" w:rsidRPr="00D73FA3" w:rsidRDefault="007C7F4A" w:rsidP="007C7F4A">
      <w:pPr>
        <w:rPr>
          <w:rFonts w:asciiTheme="minorHAnsi" w:hAnsiTheme="minorHAnsi" w:cstheme="minorHAnsi"/>
          <w:szCs w:val="22"/>
          <w:lang w:val="it-IT"/>
        </w:rPr>
      </w:pPr>
    </w:p>
    <w:p w14:paraId="7E984B80" w14:textId="4985E675" w:rsidR="009C0E01" w:rsidRPr="00951C4B" w:rsidRDefault="009C0E01" w:rsidP="009C0E0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951C4B">
        <w:rPr>
          <w:rFonts w:asciiTheme="minorHAnsi" w:hAnsiTheme="minorHAnsi" w:cstheme="minorHAnsi"/>
          <w:szCs w:val="22"/>
          <w:lang w:val="it-IT" w:eastAsia="it-IT"/>
        </w:rPr>
        <w:t xml:space="preserve">Bolzano, </w:t>
      </w:r>
      <w:r w:rsidR="0029679E">
        <w:rPr>
          <w:rFonts w:asciiTheme="minorHAnsi" w:hAnsiTheme="minorHAnsi" w:cstheme="minorHAnsi"/>
          <w:szCs w:val="22"/>
          <w:lang w:val="it-IT" w:eastAsia="it-IT"/>
        </w:rPr>
        <w:t>14</w:t>
      </w:r>
      <w:r w:rsidRPr="00951C4B">
        <w:rPr>
          <w:rFonts w:asciiTheme="minorHAnsi" w:hAnsiTheme="minorHAnsi" w:cstheme="minorHAnsi"/>
          <w:szCs w:val="22"/>
          <w:lang w:val="it-IT" w:eastAsia="it-IT"/>
        </w:rPr>
        <w:t>.03.2023</w:t>
      </w:r>
    </w:p>
    <w:p w14:paraId="3395653D" w14:textId="77777777" w:rsidR="009C0E01" w:rsidRPr="00951C4B" w:rsidRDefault="009C0E01" w:rsidP="009C0E0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</w:p>
    <w:p w14:paraId="055992D4" w14:textId="77777777" w:rsidR="009C0E01" w:rsidRPr="00951C4B" w:rsidRDefault="009C0E01" w:rsidP="009C0E01">
      <w:pPr>
        <w:rPr>
          <w:rFonts w:asciiTheme="minorHAnsi" w:hAnsiTheme="minorHAnsi" w:cstheme="minorHAnsi"/>
          <w:lang w:val="it-IT"/>
        </w:rPr>
      </w:pPr>
      <w:r w:rsidRPr="00951C4B">
        <w:rPr>
          <w:rFonts w:asciiTheme="minorHAnsi" w:hAnsiTheme="minorHAnsi" w:cstheme="minorHAnsi"/>
          <w:b/>
          <w:bCs/>
          <w:i/>
          <w:szCs w:val="22"/>
          <w:lang w:val="it-IT"/>
        </w:rPr>
        <w:t>Contatto</w:t>
      </w:r>
      <w:r w:rsidRPr="00951C4B">
        <w:rPr>
          <w:rFonts w:asciiTheme="minorHAnsi" w:hAnsiTheme="minorHAnsi" w:cstheme="minorHAnsi"/>
          <w:i/>
          <w:szCs w:val="22"/>
          <w:lang w:val="it-IT"/>
        </w:rPr>
        <w:t xml:space="preserve">: </w:t>
      </w:r>
      <w:r w:rsidRPr="00951C4B">
        <w:rPr>
          <w:rFonts w:asciiTheme="minorHAnsi" w:hAnsiTheme="minorHAnsi" w:cstheme="minorHAnsi"/>
          <w:lang w:val="it-IT"/>
        </w:rPr>
        <w:t xml:space="preserve">Elena Munari, </w:t>
      </w:r>
      <w:hyperlink r:id="rId11" w:history="1">
        <w:r w:rsidRPr="00951C4B">
          <w:rPr>
            <w:rStyle w:val="Hyperlink"/>
            <w:rFonts w:asciiTheme="minorHAnsi" w:hAnsiTheme="minorHAnsi" w:cstheme="minorHAnsi"/>
            <w:lang w:val="it-IT"/>
          </w:rPr>
          <w:t>elena.munari@eurac.edu</w:t>
        </w:r>
      </w:hyperlink>
      <w:r w:rsidRPr="00951C4B">
        <w:rPr>
          <w:rFonts w:asciiTheme="minorHAnsi" w:hAnsiTheme="minorHAnsi" w:cstheme="minorHAnsi"/>
          <w:lang w:val="it-IT"/>
        </w:rPr>
        <w:t xml:space="preserve"> </w:t>
      </w:r>
      <w:hyperlink r:id="rId12" w:history="1"/>
      <w:r w:rsidRPr="00951C4B">
        <w:rPr>
          <w:rFonts w:asciiTheme="minorHAnsi" w:hAnsiTheme="minorHAnsi" w:cstheme="minorHAnsi"/>
          <w:lang w:val="it-IT"/>
        </w:rPr>
        <w:t>, Tel. 0471 055 021, 335 8201162</w:t>
      </w:r>
    </w:p>
    <w:p w14:paraId="2490DA0A" w14:textId="77777777" w:rsidR="00FD1106" w:rsidRPr="00951C4B" w:rsidRDefault="00FD1106" w:rsidP="00CE1D0D">
      <w:pPr>
        <w:rPr>
          <w:rFonts w:asciiTheme="minorHAnsi" w:hAnsiTheme="minorHAnsi" w:cstheme="minorHAnsi"/>
          <w:szCs w:val="22"/>
          <w:lang w:val="it-IT"/>
        </w:rPr>
      </w:pPr>
    </w:p>
    <w:p w14:paraId="59F9B801" w14:textId="77777777" w:rsidR="00FD1106" w:rsidRPr="00951C4B" w:rsidRDefault="00FD1106" w:rsidP="00CE1D0D">
      <w:pPr>
        <w:rPr>
          <w:rFonts w:asciiTheme="minorHAnsi" w:hAnsiTheme="minorHAnsi" w:cstheme="minorHAnsi"/>
          <w:szCs w:val="22"/>
          <w:lang w:val="it-IT"/>
        </w:rPr>
      </w:pPr>
    </w:p>
    <w:p w14:paraId="4A4BDF31" w14:textId="77777777" w:rsidR="007C7F4A" w:rsidRPr="00951C4B" w:rsidRDefault="007C7F4A">
      <w:pPr>
        <w:rPr>
          <w:rFonts w:asciiTheme="minorHAnsi" w:hAnsiTheme="minorHAnsi" w:cstheme="minorHAnsi"/>
          <w:szCs w:val="22"/>
          <w:lang w:val="it-IT"/>
        </w:rPr>
      </w:pPr>
    </w:p>
    <w:sectPr w:rsidR="007C7F4A" w:rsidRPr="00951C4B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9AA2" w14:textId="77777777" w:rsidR="002331F1" w:rsidRDefault="002331F1" w:rsidP="00302114">
      <w:r>
        <w:separator/>
      </w:r>
    </w:p>
  </w:endnote>
  <w:endnote w:type="continuationSeparator" w:id="0">
    <w:p w14:paraId="7538D265" w14:textId="77777777" w:rsidR="002331F1" w:rsidRDefault="002331F1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87F2" w14:textId="77777777" w:rsidR="002331F1" w:rsidRDefault="002331F1" w:rsidP="00302114">
      <w:r>
        <w:separator/>
      </w:r>
    </w:p>
  </w:footnote>
  <w:footnote w:type="continuationSeparator" w:id="0">
    <w:p w14:paraId="197FD1A1" w14:textId="77777777" w:rsidR="002331F1" w:rsidRDefault="002331F1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119136">
    <w:abstractNumId w:val="0"/>
  </w:num>
  <w:num w:numId="2" w16cid:durableId="157812372">
    <w:abstractNumId w:val="2"/>
  </w:num>
  <w:num w:numId="3" w16cid:durableId="382870370">
    <w:abstractNumId w:val="4"/>
  </w:num>
  <w:num w:numId="4" w16cid:durableId="630719239">
    <w:abstractNumId w:val="3"/>
  </w:num>
  <w:num w:numId="5" w16cid:durableId="202096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52D6"/>
    <w:rsid w:val="00021D33"/>
    <w:rsid w:val="000247EE"/>
    <w:rsid w:val="00024B37"/>
    <w:rsid w:val="00024E29"/>
    <w:rsid w:val="00024FD8"/>
    <w:rsid w:val="00025555"/>
    <w:rsid w:val="00027292"/>
    <w:rsid w:val="00027FE8"/>
    <w:rsid w:val="00035BBE"/>
    <w:rsid w:val="00040401"/>
    <w:rsid w:val="00042C14"/>
    <w:rsid w:val="0004462C"/>
    <w:rsid w:val="000467D8"/>
    <w:rsid w:val="000559E9"/>
    <w:rsid w:val="0005690C"/>
    <w:rsid w:val="000570E0"/>
    <w:rsid w:val="0006411B"/>
    <w:rsid w:val="000703B1"/>
    <w:rsid w:val="00072E67"/>
    <w:rsid w:val="00075B43"/>
    <w:rsid w:val="00076F9A"/>
    <w:rsid w:val="00077291"/>
    <w:rsid w:val="00082BEA"/>
    <w:rsid w:val="000849C7"/>
    <w:rsid w:val="00087FE2"/>
    <w:rsid w:val="0009622B"/>
    <w:rsid w:val="000A0B08"/>
    <w:rsid w:val="000A1349"/>
    <w:rsid w:val="000A2309"/>
    <w:rsid w:val="000A24E9"/>
    <w:rsid w:val="000A4627"/>
    <w:rsid w:val="000B5224"/>
    <w:rsid w:val="000B7283"/>
    <w:rsid w:val="000C09DC"/>
    <w:rsid w:val="000C4F18"/>
    <w:rsid w:val="000C615A"/>
    <w:rsid w:val="000C79A2"/>
    <w:rsid w:val="000D07CE"/>
    <w:rsid w:val="000D2367"/>
    <w:rsid w:val="000D41E3"/>
    <w:rsid w:val="000D48AD"/>
    <w:rsid w:val="000D60C8"/>
    <w:rsid w:val="000D798F"/>
    <w:rsid w:val="000D79D5"/>
    <w:rsid w:val="000D7C25"/>
    <w:rsid w:val="000E086A"/>
    <w:rsid w:val="000E7E81"/>
    <w:rsid w:val="000F1BC5"/>
    <w:rsid w:val="000F525C"/>
    <w:rsid w:val="001139FE"/>
    <w:rsid w:val="001157B4"/>
    <w:rsid w:val="00123B02"/>
    <w:rsid w:val="00124152"/>
    <w:rsid w:val="00125C80"/>
    <w:rsid w:val="001269B2"/>
    <w:rsid w:val="00130983"/>
    <w:rsid w:val="001315FC"/>
    <w:rsid w:val="001336A6"/>
    <w:rsid w:val="001351ED"/>
    <w:rsid w:val="00135661"/>
    <w:rsid w:val="00135D84"/>
    <w:rsid w:val="00137440"/>
    <w:rsid w:val="001417C0"/>
    <w:rsid w:val="00145CD6"/>
    <w:rsid w:val="00145EF2"/>
    <w:rsid w:val="00151327"/>
    <w:rsid w:val="0016237C"/>
    <w:rsid w:val="00167433"/>
    <w:rsid w:val="00171149"/>
    <w:rsid w:val="00171795"/>
    <w:rsid w:val="001718F5"/>
    <w:rsid w:val="00172018"/>
    <w:rsid w:val="001762DC"/>
    <w:rsid w:val="00176FAC"/>
    <w:rsid w:val="001774B8"/>
    <w:rsid w:val="001916B0"/>
    <w:rsid w:val="00195898"/>
    <w:rsid w:val="001A185B"/>
    <w:rsid w:val="001A78C4"/>
    <w:rsid w:val="001B0E22"/>
    <w:rsid w:val="001B2A7C"/>
    <w:rsid w:val="001B4315"/>
    <w:rsid w:val="001B535E"/>
    <w:rsid w:val="001C106B"/>
    <w:rsid w:val="001C2D32"/>
    <w:rsid w:val="001C6FF7"/>
    <w:rsid w:val="001C72FA"/>
    <w:rsid w:val="001D241E"/>
    <w:rsid w:val="001D35CE"/>
    <w:rsid w:val="001D4A79"/>
    <w:rsid w:val="001D7BA5"/>
    <w:rsid w:val="001E44EB"/>
    <w:rsid w:val="001E583F"/>
    <w:rsid w:val="001F4DD1"/>
    <w:rsid w:val="001F539F"/>
    <w:rsid w:val="001F7D9B"/>
    <w:rsid w:val="00214259"/>
    <w:rsid w:val="0021747E"/>
    <w:rsid w:val="002175ED"/>
    <w:rsid w:val="002211A5"/>
    <w:rsid w:val="00223798"/>
    <w:rsid w:val="002248CF"/>
    <w:rsid w:val="002324B2"/>
    <w:rsid w:val="002331F1"/>
    <w:rsid w:val="002358FB"/>
    <w:rsid w:val="00241825"/>
    <w:rsid w:val="00242371"/>
    <w:rsid w:val="00242719"/>
    <w:rsid w:val="00251471"/>
    <w:rsid w:val="002520AC"/>
    <w:rsid w:val="002525A6"/>
    <w:rsid w:val="00254180"/>
    <w:rsid w:val="00256735"/>
    <w:rsid w:val="00261A6D"/>
    <w:rsid w:val="002643C1"/>
    <w:rsid w:val="00270998"/>
    <w:rsid w:val="00273D02"/>
    <w:rsid w:val="00292200"/>
    <w:rsid w:val="00292DCC"/>
    <w:rsid w:val="002944AB"/>
    <w:rsid w:val="00296385"/>
    <w:rsid w:val="0029679E"/>
    <w:rsid w:val="002A207E"/>
    <w:rsid w:val="002A4583"/>
    <w:rsid w:val="002A63D4"/>
    <w:rsid w:val="002B1122"/>
    <w:rsid w:val="002B1C3D"/>
    <w:rsid w:val="002B2061"/>
    <w:rsid w:val="002B4DEC"/>
    <w:rsid w:val="002B6D8C"/>
    <w:rsid w:val="002C1A63"/>
    <w:rsid w:val="002E0D17"/>
    <w:rsid w:val="002E65D7"/>
    <w:rsid w:val="002F40E5"/>
    <w:rsid w:val="002F47FB"/>
    <w:rsid w:val="00301AB6"/>
    <w:rsid w:val="00302114"/>
    <w:rsid w:val="00305DC9"/>
    <w:rsid w:val="0031065C"/>
    <w:rsid w:val="00313630"/>
    <w:rsid w:val="00315DAE"/>
    <w:rsid w:val="003163D8"/>
    <w:rsid w:val="0031730F"/>
    <w:rsid w:val="00320301"/>
    <w:rsid w:val="0032458D"/>
    <w:rsid w:val="0033117B"/>
    <w:rsid w:val="003324CD"/>
    <w:rsid w:val="0033278E"/>
    <w:rsid w:val="00335A55"/>
    <w:rsid w:val="00342DD3"/>
    <w:rsid w:val="003518FF"/>
    <w:rsid w:val="00364592"/>
    <w:rsid w:val="00364D02"/>
    <w:rsid w:val="003717A3"/>
    <w:rsid w:val="003827AC"/>
    <w:rsid w:val="0038441E"/>
    <w:rsid w:val="003913C1"/>
    <w:rsid w:val="003913E0"/>
    <w:rsid w:val="00393D37"/>
    <w:rsid w:val="003A39C3"/>
    <w:rsid w:val="003A5F1B"/>
    <w:rsid w:val="003A6C33"/>
    <w:rsid w:val="003B7622"/>
    <w:rsid w:val="003C1414"/>
    <w:rsid w:val="003C7E45"/>
    <w:rsid w:val="003D3A48"/>
    <w:rsid w:val="003E1603"/>
    <w:rsid w:val="003E1E8B"/>
    <w:rsid w:val="003E4772"/>
    <w:rsid w:val="003E7B8D"/>
    <w:rsid w:val="00414507"/>
    <w:rsid w:val="00415F7C"/>
    <w:rsid w:val="00424634"/>
    <w:rsid w:val="004339C4"/>
    <w:rsid w:val="004339E9"/>
    <w:rsid w:val="00434BA6"/>
    <w:rsid w:val="00434C28"/>
    <w:rsid w:val="00436A21"/>
    <w:rsid w:val="004373E2"/>
    <w:rsid w:val="0043743C"/>
    <w:rsid w:val="004434E5"/>
    <w:rsid w:val="00443CEF"/>
    <w:rsid w:val="004452FC"/>
    <w:rsid w:val="004521C5"/>
    <w:rsid w:val="004539CA"/>
    <w:rsid w:val="004562F9"/>
    <w:rsid w:val="004605A7"/>
    <w:rsid w:val="00466237"/>
    <w:rsid w:val="0046670C"/>
    <w:rsid w:val="0047461D"/>
    <w:rsid w:val="004763FD"/>
    <w:rsid w:val="004A094A"/>
    <w:rsid w:val="004A2E51"/>
    <w:rsid w:val="004A334F"/>
    <w:rsid w:val="004B1062"/>
    <w:rsid w:val="004B1D5C"/>
    <w:rsid w:val="004B484F"/>
    <w:rsid w:val="004C5E4B"/>
    <w:rsid w:val="004D3C76"/>
    <w:rsid w:val="004E0713"/>
    <w:rsid w:val="004E284F"/>
    <w:rsid w:val="004E6D7B"/>
    <w:rsid w:val="004F008F"/>
    <w:rsid w:val="004F03EC"/>
    <w:rsid w:val="004F27B3"/>
    <w:rsid w:val="004F525D"/>
    <w:rsid w:val="00500A48"/>
    <w:rsid w:val="00501932"/>
    <w:rsid w:val="005030C1"/>
    <w:rsid w:val="005065EB"/>
    <w:rsid w:val="005068E3"/>
    <w:rsid w:val="00511BB0"/>
    <w:rsid w:val="00514048"/>
    <w:rsid w:val="005204BC"/>
    <w:rsid w:val="00524DFB"/>
    <w:rsid w:val="00532894"/>
    <w:rsid w:val="005335B4"/>
    <w:rsid w:val="00541C76"/>
    <w:rsid w:val="00544914"/>
    <w:rsid w:val="00544B5A"/>
    <w:rsid w:val="00551377"/>
    <w:rsid w:val="00555B6A"/>
    <w:rsid w:val="00557AD2"/>
    <w:rsid w:val="00561F06"/>
    <w:rsid w:val="00562166"/>
    <w:rsid w:val="00562E5E"/>
    <w:rsid w:val="005671F1"/>
    <w:rsid w:val="00570607"/>
    <w:rsid w:val="005719BB"/>
    <w:rsid w:val="0057215F"/>
    <w:rsid w:val="00573DE7"/>
    <w:rsid w:val="00575CCC"/>
    <w:rsid w:val="00580A43"/>
    <w:rsid w:val="005827B0"/>
    <w:rsid w:val="00585129"/>
    <w:rsid w:val="00585EA2"/>
    <w:rsid w:val="005904BD"/>
    <w:rsid w:val="00593255"/>
    <w:rsid w:val="005973E5"/>
    <w:rsid w:val="005A6020"/>
    <w:rsid w:val="005A74C4"/>
    <w:rsid w:val="005B18A3"/>
    <w:rsid w:val="005B57D8"/>
    <w:rsid w:val="005B7936"/>
    <w:rsid w:val="005C4483"/>
    <w:rsid w:val="005C6033"/>
    <w:rsid w:val="005C6AF5"/>
    <w:rsid w:val="005D15E2"/>
    <w:rsid w:val="005E052D"/>
    <w:rsid w:val="005E21A6"/>
    <w:rsid w:val="005E3508"/>
    <w:rsid w:val="005E64C1"/>
    <w:rsid w:val="00602453"/>
    <w:rsid w:val="006026B2"/>
    <w:rsid w:val="006036CA"/>
    <w:rsid w:val="0060565B"/>
    <w:rsid w:val="006056E4"/>
    <w:rsid w:val="00605A4D"/>
    <w:rsid w:val="00606C03"/>
    <w:rsid w:val="00607ADA"/>
    <w:rsid w:val="00613208"/>
    <w:rsid w:val="00613F4B"/>
    <w:rsid w:val="0061491F"/>
    <w:rsid w:val="0061644C"/>
    <w:rsid w:val="0062094D"/>
    <w:rsid w:val="00624E23"/>
    <w:rsid w:val="006409FC"/>
    <w:rsid w:val="00641672"/>
    <w:rsid w:val="006458E9"/>
    <w:rsid w:val="00645C76"/>
    <w:rsid w:val="006516F5"/>
    <w:rsid w:val="0065298D"/>
    <w:rsid w:val="006572FD"/>
    <w:rsid w:val="00657E0E"/>
    <w:rsid w:val="0066645F"/>
    <w:rsid w:val="0067065E"/>
    <w:rsid w:val="00671B9F"/>
    <w:rsid w:val="0067271B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1F97"/>
    <w:rsid w:val="006B22AF"/>
    <w:rsid w:val="006B5542"/>
    <w:rsid w:val="006B79AE"/>
    <w:rsid w:val="006C32B8"/>
    <w:rsid w:val="006C3A19"/>
    <w:rsid w:val="006C5FDC"/>
    <w:rsid w:val="006D0A3F"/>
    <w:rsid w:val="006D49B8"/>
    <w:rsid w:val="006E6E3F"/>
    <w:rsid w:val="006E797A"/>
    <w:rsid w:val="006E7F69"/>
    <w:rsid w:val="006F08C6"/>
    <w:rsid w:val="006F09D3"/>
    <w:rsid w:val="006F5C17"/>
    <w:rsid w:val="00701EC3"/>
    <w:rsid w:val="007040B4"/>
    <w:rsid w:val="00704C43"/>
    <w:rsid w:val="00725EEE"/>
    <w:rsid w:val="00732084"/>
    <w:rsid w:val="00732DA3"/>
    <w:rsid w:val="007340A3"/>
    <w:rsid w:val="00746197"/>
    <w:rsid w:val="00757B34"/>
    <w:rsid w:val="00761181"/>
    <w:rsid w:val="00763E7D"/>
    <w:rsid w:val="00766352"/>
    <w:rsid w:val="00766644"/>
    <w:rsid w:val="00770566"/>
    <w:rsid w:val="00775CE0"/>
    <w:rsid w:val="007814AC"/>
    <w:rsid w:val="00785477"/>
    <w:rsid w:val="00792F42"/>
    <w:rsid w:val="007978A8"/>
    <w:rsid w:val="007A5E29"/>
    <w:rsid w:val="007A6CFF"/>
    <w:rsid w:val="007B47D0"/>
    <w:rsid w:val="007B5E37"/>
    <w:rsid w:val="007B7879"/>
    <w:rsid w:val="007C4EF1"/>
    <w:rsid w:val="007C57BB"/>
    <w:rsid w:val="007C70C9"/>
    <w:rsid w:val="007C7BFF"/>
    <w:rsid w:val="007C7F4A"/>
    <w:rsid w:val="007D3D79"/>
    <w:rsid w:val="007D6CE3"/>
    <w:rsid w:val="007E2EC6"/>
    <w:rsid w:val="007E3A29"/>
    <w:rsid w:val="007F4455"/>
    <w:rsid w:val="007F54C4"/>
    <w:rsid w:val="00801BE5"/>
    <w:rsid w:val="008023DB"/>
    <w:rsid w:val="00805CEC"/>
    <w:rsid w:val="0080720E"/>
    <w:rsid w:val="00813726"/>
    <w:rsid w:val="008202F1"/>
    <w:rsid w:val="0082032C"/>
    <w:rsid w:val="00823382"/>
    <w:rsid w:val="0082404E"/>
    <w:rsid w:val="008277CD"/>
    <w:rsid w:val="00827AD2"/>
    <w:rsid w:val="008312F6"/>
    <w:rsid w:val="008324F1"/>
    <w:rsid w:val="00833583"/>
    <w:rsid w:val="00835375"/>
    <w:rsid w:val="008423AF"/>
    <w:rsid w:val="008446FE"/>
    <w:rsid w:val="00856331"/>
    <w:rsid w:val="008563E1"/>
    <w:rsid w:val="008564A6"/>
    <w:rsid w:val="00857970"/>
    <w:rsid w:val="00860E71"/>
    <w:rsid w:val="0086415E"/>
    <w:rsid w:val="00870650"/>
    <w:rsid w:val="0087231E"/>
    <w:rsid w:val="00872BED"/>
    <w:rsid w:val="00872FAD"/>
    <w:rsid w:val="00884D6D"/>
    <w:rsid w:val="00886D87"/>
    <w:rsid w:val="008917C8"/>
    <w:rsid w:val="008A33AB"/>
    <w:rsid w:val="008B2BB0"/>
    <w:rsid w:val="008B473A"/>
    <w:rsid w:val="008C084A"/>
    <w:rsid w:val="008C28E7"/>
    <w:rsid w:val="008C498E"/>
    <w:rsid w:val="008D45F2"/>
    <w:rsid w:val="008E1F51"/>
    <w:rsid w:val="008E35C8"/>
    <w:rsid w:val="008F2E12"/>
    <w:rsid w:val="008F431F"/>
    <w:rsid w:val="00900125"/>
    <w:rsid w:val="00900ED4"/>
    <w:rsid w:val="009041FD"/>
    <w:rsid w:val="00904D8E"/>
    <w:rsid w:val="00911362"/>
    <w:rsid w:val="00913AB7"/>
    <w:rsid w:val="0091698E"/>
    <w:rsid w:val="0091739C"/>
    <w:rsid w:val="0092724C"/>
    <w:rsid w:val="00941651"/>
    <w:rsid w:val="00946741"/>
    <w:rsid w:val="0094770B"/>
    <w:rsid w:val="00951C4B"/>
    <w:rsid w:val="009616E0"/>
    <w:rsid w:val="00963985"/>
    <w:rsid w:val="00966B08"/>
    <w:rsid w:val="00972FCB"/>
    <w:rsid w:val="00974698"/>
    <w:rsid w:val="00976098"/>
    <w:rsid w:val="00982109"/>
    <w:rsid w:val="00983BF1"/>
    <w:rsid w:val="009857DB"/>
    <w:rsid w:val="00991BEE"/>
    <w:rsid w:val="0099369E"/>
    <w:rsid w:val="00993F69"/>
    <w:rsid w:val="00997241"/>
    <w:rsid w:val="009A0B9A"/>
    <w:rsid w:val="009A0DC5"/>
    <w:rsid w:val="009A14BC"/>
    <w:rsid w:val="009A27A2"/>
    <w:rsid w:val="009A3A89"/>
    <w:rsid w:val="009A4615"/>
    <w:rsid w:val="009A5861"/>
    <w:rsid w:val="009A77DC"/>
    <w:rsid w:val="009B03D0"/>
    <w:rsid w:val="009B0BB7"/>
    <w:rsid w:val="009B2A1B"/>
    <w:rsid w:val="009B3870"/>
    <w:rsid w:val="009C0D3A"/>
    <w:rsid w:val="009C0E01"/>
    <w:rsid w:val="009C1CE9"/>
    <w:rsid w:val="009C3B54"/>
    <w:rsid w:val="009D5812"/>
    <w:rsid w:val="009D6D1B"/>
    <w:rsid w:val="009E277A"/>
    <w:rsid w:val="009E3565"/>
    <w:rsid w:val="009E6CBB"/>
    <w:rsid w:val="009F60AE"/>
    <w:rsid w:val="009F6926"/>
    <w:rsid w:val="00A10F9F"/>
    <w:rsid w:val="00A14492"/>
    <w:rsid w:val="00A1530D"/>
    <w:rsid w:val="00A16BB7"/>
    <w:rsid w:val="00A20CC1"/>
    <w:rsid w:val="00A277BC"/>
    <w:rsid w:val="00A37952"/>
    <w:rsid w:val="00A40C35"/>
    <w:rsid w:val="00A4234A"/>
    <w:rsid w:val="00A42D0B"/>
    <w:rsid w:val="00A51D85"/>
    <w:rsid w:val="00A52AC5"/>
    <w:rsid w:val="00A677C0"/>
    <w:rsid w:val="00A728C6"/>
    <w:rsid w:val="00A756A6"/>
    <w:rsid w:val="00A759FC"/>
    <w:rsid w:val="00A76F76"/>
    <w:rsid w:val="00A775D4"/>
    <w:rsid w:val="00A843B3"/>
    <w:rsid w:val="00A8705C"/>
    <w:rsid w:val="00A91D09"/>
    <w:rsid w:val="00A9533E"/>
    <w:rsid w:val="00AA1C8E"/>
    <w:rsid w:val="00AA2297"/>
    <w:rsid w:val="00AA2848"/>
    <w:rsid w:val="00AA356C"/>
    <w:rsid w:val="00AA6BDA"/>
    <w:rsid w:val="00AA6F9D"/>
    <w:rsid w:val="00AB67B5"/>
    <w:rsid w:val="00AC12C1"/>
    <w:rsid w:val="00AD2964"/>
    <w:rsid w:val="00AD36D6"/>
    <w:rsid w:val="00AD495A"/>
    <w:rsid w:val="00AD6F17"/>
    <w:rsid w:val="00AE1FB8"/>
    <w:rsid w:val="00AF74C2"/>
    <w:rsid w:val="00B0134F"/>
    <w:rsid w:val="00B03312"/>
    <w:rsid w:val="00B135D7"/>
    <w:rsid w:val="00B2210B"/>
    <w:rsid w:val="00B25E83"/>
    <w:rsid w:val="00B26E82"/>
    <w:rsid w:val="00B40C4A"/>
    <w:rsid w:val="00B463CF"/>
    <w:rsid w:val="00B46DC4"/>
    <w:rsid w:val="00B47B70"/>
    <w:rsid w:val="00B5015B"/>
    <w:rsid w:val="00B53C96"/>
    <w:rsid w:val="00B5699C"/>
    <w:rsid w:val="00B64B9E"/>
    <w:rsid w:val="00B6600B"/>
    <w:rsid w:val="00B719A1"/>
    <w:rsid w:val="00B72373"/>
    <w:rsid w:val="00B80AB9"/>
    <w:rsid w:val="00B85116"/>
    <w:rsid w:val="00B90F13"/>
    <w:rsid w:val="00B9116F"/>
    <w:rsid w:val="00B92A2E"/>
    <w:rsid w:val="00BA582E"/>
    <w:rsid w:val="00BE07D2"/>
    <w:rsid w:val="00BE140B"/>
    <w:rsid w:val="00BF03C4"/>
    <w:rsid w:val="00BF7379"/>
    <w:rsid w:val="00C04B33"/>
    <w:rsid w:val="00C04B53"/>
    <w:rsid w:val="00C111E7"/>
    <w:rsid w:val="00C13B10"/>
    <w:rsid w:val="00C15114"/>
    <w:rsid w:val="00C304D1"/>
    <w:rsid w:val="00C3411C"/>
    <w:rsid w:val="00C461B1"/>
    <w:rsid w:val="00C462D5"/>
    <w:rsid w:val="00C54BA5"/>
    <w:rsid w:val="00C55247"/>
    <w:rsid w:val="00C56333"/>
    <w:rsid w:val="00C57F31"/>
    <w:rsid w:val="00C67BD0"/>
    <w:rsid w:val="00C73E9B"/>
    <w:rsid w:val="00C75EAF"/>
    <w:rsid w:val="00C91BDB"/>
    <w:rsid w:val="00C9487D"/>
    <w:rsid w:val="00C961B4"/>
    <w:rsid w:val="00C96387"/>
    <w:rsid w:val="00CA0349"/>
    <w:rsid w:val="00CB3A3D"/>
    <w:rsid w:val="00CB4060"/>
    <w:rsid w:val="00CE1D0D"/>
    <w:rsid w:val="00CF0CF1"/>
    <w:rsid w:val="00CF650B"/>
    <w:rsid w:val="00CF7A04"/>
    <w:rsid w:val="00D00FEB"/>
    <w:rsid w:val="00D01D9F"/>
    <w:rsid w:val="00D02A4B"/>
    <w:rsid w:val="00D07FB7"/>
    <w:rsid w:val="00D116C7"/>
    <w:rsid w:val="00D14617"/>
    <w:rsid w:val="00D242D2"/>
    <w:rsid w:val="00D25CB5"/>
    <w:rsid w:val="00D35A73"/>
    <w:rsid w:val="00D442E7"/>
    <w:rsid w:val="00D51FEE"/>
    <w:rsid w:val="00D52340"/>
    <w:rsid w:val="00D57984"/>
    <w:rsid w:val="00D62369"/>
    <w:rsid w:val="00D705A4"/>
    <w:rsid w:val="00D73FA3"/>
    <w:rsid w:val="00D75C7D"/>
    <w:rsid w:val="00D76493"/>
    <w:rsid w:val="00D87588"/>
    <w:rsid w:val="00D94A04"/>
    <w:rsid w:val="00DA1D29"/>
    <w:rsid w:val="00DA4AAD"/>
    <w:rsid w:val="00DA4D0C"/>
    <w:rsid w:val="00DA5E02"/>
    <w:rsid w:val="00DA5FD4"/>
    <w:rsid w:val="00DA601E"/>
    <w:rsid w:val="00DB21E5"/>
    <w:rsid w:val="00DB581D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465D"/>
    <w:rsid w:val="00DF4D19"/>
    <w:rsid w:val="00E02C99"/>
    <w:rsid w:val="00E0717E"/>
    <w:rsid w:val="00E122B4"/>
    <w:rsid w:val="00E23F98"/>
    <w:rsid w:val="00E25E52"/>
    <w:rsid w:val="00E265D9"/>
    <w:rsid w:val="00E317CC"/>
    <w:rsid w:val="00E3491E"/>
    <w:rsid w:val="00E35DDA"/>
    <w:rsid w:val="00E46D58"/>
    <w:rsid w:val="00E5046A"/>
    <w:rsid w:val="00E527CE"/>
    <w:rsid w:val="00E530B8"/>
    <w:rsid w:val="00E60D24"/>
    <w:rsid w:val="00E65438"/>
    <w:rsid w:val="00E67199"/>
    <w:rsid w:val="00E71981"/>
    <w:rsid w:val="00E80EB1"/>
    <w:rsid w:val="00E8396F"/>
    <w:rsid w:val="00E85423"/>
    <w:rsid w:val="00E857B2"/>
    <w:rsid w:val="00E9668B"/>
    <w:rsid w:val="00EA0D7C"/>
    <w:rsid w:val="00EA0F19"/>
    <w:rsid w:val="00EA2758"/>
    <w:rsid w:val="00EB3EA8"/>
    <w:rsid w:val="00EC0066"/>
    <w:rsid w:val="00EC1BF1"/>
    <w:rsid w:val="00ED0C14"/>
    <w:rsid w:val="00ED0FFD"/>
    <w:rsid w:val="00ED1C49"/>
    <w:rsid w:val="00ED2217"/>
    <w:rsid w:val="00ED256F"/>
    <w:rsid w:val="00EE13AB"/>
    <w:rsid w:val="00EE1B7E"/>
    <w:rsid w:val="00EF1D6B"/>
    <w:rsid w:val="00EF585D"/>
    <w:rsid w:val="00EF5B6C"/>
    <w:rsid w:val="00F0157B"/>
    <w:rsid w:val="00F01D96"/>
    <w:rsid w:val="00F051FC"/>
    <w:rsid w:val="00F054CC"/>
    <w:rsid w:val="00F05EEF"/>
    <w:rsid w:val="00F06994"/>
    <w:rsid w:val="00F10FB4"/>
    <w:rsid w:val="00F146CE"/>
    <w:rsid w:val="00F24A9B"/>
    <w:rsid w:val="00F25737"/>
    <w:rsid w:val="00F2646E"/>
    <w:rsid w:val="00F358EA"/>
    <w:rsid w:val="00F3782A"/>
    <w:rsid w:val="00F41B8A"/>
    <w:rsid w:val="00F422D4"/>
    <w:rsid w:val="00F42617"/>
    <w:rsid w:val="00F503FD"/>
    <w:rsid w:val="00F50931"/>
    <w:rsid w:val="00F51F24"/>
    <w:rsid w:val="00F61DD0"/>
    <w:rsid w:val="00F64860"/>
    <w:rsid w:val="00F672F3"/>
    <w:rsid w:val="00F73451"/>
    <w:rsid w:val="00F77381"/>
    <w:rsid w:val="00F77409"/>
    <w:rsid w:val="00F8315D"/>
    <w:rsid w:val="00F8706E"/>
    <w:rsid w:val="00F878A9"/>
    <w:rsid w:val="00F914D4"/>
    <w:rsid w:val="00F94DD5"/>
    <w:rsid w:val="00F95305"/>
    <w:rsid w:val="00FA5433"/>
    <w:rsid w:val="00FB0B79"/>
    <w:rsid w:val="00FB0C94"/>
    <w:rsid w:val="00FB449C"/>
    <w:rsid w:val="00FC37C3"/>
    <w:rsid w:val="00FC6942"/>
    <w:rsid w:val="00FD1106"/>
    <w:rsid w:val="00FD137A"/>
    <w:rsid w:val="00FD3A03"/>
    <w:rsid w:val="00FE075D"/>
    <w:rsid w:val="00FE6CF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0A43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na.munari@eura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9596643393d29ff53996cfcb03e38cb4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224c3b1365ee1214f9fb5ab15a3791a1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F39CD-2BF4-4796-8941-3DB2AFA3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5486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Munari Elena</cp:lastModifiedBy>
  <cp:revision>7</cp:revision>
  <cp:lastPrinted>2021-04-20T09:44:00Z</cp:lastPrinted>
  <dcterms:created xsi:type="dcterms:W3CDTF">2023-03-13T11:05:00Z</dcterms:created>
  <dcterms:modified xsi:type="dcterms:W3CDTF">2023-03-13T21:09:00Z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