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979A" w14:textId="3E47DD6E" w:rsidR="00227255" w:rsidRPr="003C34F1" w:rsidRDefault="00227255" w:rsidP="0022725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3C34F1">
        <w:rPr>
          <w:rFonts w:cstheme="minorHAnsi"/>
          <w:b/>
          <w:bCs/>
          <w:sz w:val="28"/>
          <w:szCs w:val="28"/>
          <w:lang w:val="it-IT"/>
        </w:rPr>
        <w:t xml:space="preserve">Risolto il mistero della mummia di Basilea  </w:t>
      </w:r>
    </w:p>
    <w:p w14:paraId="7EE07E5B" w14:textId="6FA4F738" w:rsidR="00227255" w:rsidRPr="003C34F1" w:rsidRDefault="00227255" w:rsidP="00C77ECF">
      <w:pPr>
        <w:autoSpaceDE w:val="0"/>
        <w:autoSpaceDN w:val="0"/>
        <w:adjustRightInd w:val="0"/>
        <w:jc w:val="center"/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</w:pPr>
      <w:r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Nei campioni di tessuto di una mummi</w:t>
      </w:r>
      <w:r w:rsidR="003E0BAC"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a </w:t>
      </w:r>
      <w:r w:rsidR="003C34F1"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del XVIII secolo </w:t>
      </w:r>
      <w:r w:rsidR="003E0BAC"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conservata in</w:t>
      </w:r>
      <w:r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 una chiesa, un team </w:t>
      </w:r>
      <w:r w:rsidR="003E0BAC"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di ricerca </w:t>
      </w:r>
      <w:r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di Eurac Research </w:t>
      </w:r>
      <w:r w:rsidR="003C34F1"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e del Museo di storia naturale di Basilea </w:t>
      </w:r>
      <w:r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ha scoperto un agente patogeno </w:t>
      </w:r>
      <w:r w:rsidR="003E0BAC"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>sconosciuto,</w:t>
      </w:r>
      <w:r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 chiarendo così di cosa soffrisse la</w:t>
      </w:r>
      <w:r w:rsidR="003E0BAC" w:rsidRPr="003C34F1">
        <w:rPr>
          <w:rFonts w:ascii="Calibri" w:hAnsi="Calibri" w:cs="Trebuchet MS"/>
          <w:b/>
          <w:bCs/>
          <w:color w:val="000000"/>
          <w:sz w:val="24"/>
          <w:szCs w:val="24"/>
          <w:lang w:val="it-IT"/>
        </w:rPr>
        <w:t xml:space="preserve"> donna</w:t>
      </w:r>
    </w:p>
    <w:p w14:paraId="1EF68D4E" w14:textId="77777777" w:rsidR="0094770B" w:rsidRPr="003C34F1" w:rsidRDefault="0094770B" w:rsidP="0094770B">
      <w:pPr>
        <w:rPr>
          <w:rFonts w:ascii="Calibri" w:hAnsi="Calibri"/>
          <w:szCs w:val="22"/>
          <w:lang w:val="it-IT"/>
        </w:rPr>
      </w:pPr>
    </w:p>
    <w:p w14:paraId="52EAF215" w14:textId="2849B521" w:rsidR="00C77ECF" w:rsidRPr="00C77ECF" w:rsidRDefault="00C77ECF" w:rsidP="00C77ECF">
      <w:pPr>
        <w:rPr>
          <w:rFonts w:ascii="Calibri" w:hAnsi="Calibri"/>
          <w:b/>
          <w:szCs w:val="22"/>
          <w:lang w:val="it-IT"/>
        </w:rPr>
      </w:pPr>
      <w:r w:rsidRPr="003C34F1">
        <w:rPr>
          <w:rFonts w:ascii="Calibri" w:hAnsi="Calibri"/>
          <w:b/>
          <w:szCs w:val="22"/>
          <w:lang w:val="it-IT"/>
        </w:rPr>
        <w:t xml:space="preserve">La mummia, è nota come la </w:t>
      </w:r>
      <w:r w:rsidR="00694C58" w:rsidRPr="003C34F1">
        <w:rPr>
          <w:rFonts w:ascii="Calibri" w:hAnsi="Calibri"/>
          <w:b/>
          <w:szCs w:val="22"/>
          <w:lang w:val="it-IT"/>
        </w:rPr>
        <w:t>“s</w:t>
      </w:r>
      <w:r w:rsidRPr="003C34F1">
        <w:rPr>
          <w:rFonts w:ascii="Calibri" w:hAnsi="Calibri"/>
          <w:b/>
          <w:szCs w:val="22"/>
          <w:lang w:val="it-IT"/>
        </w:rPr>
        <w:t>ignora della</w:t>
      </w:r>
      <w:r w:rsidR="006A6683" w:rsidRPr="003C34F1">
        <w:rPr>
          <w:rFonts w:ascii="Calibri" w:hAnsi="Calibri"/>
          <w:b/>
          <w:szCs w:val="22"/>
          <w:lang w:val="it-IT"/>
        </w:rPr>
        <w:t xml:space="preserve"> </w:t>
      </w:r>
      <w:proofErr w:type="spellStart"/>
      <w:r w:rsidR="00F36504" w:rsidRPr="003C34F1">
        <w:rPr>
          <w:rFonts w:ascii="Calibri" w:hAnsi="Calibri"/>
          <w:b/>
          <w:szCs w:val="22"/>
          <w:lang w:val="it-IT"/>
        </w:rPr>
        <w:t>Barfüsserkirche</w:t>
      </w:r>
      <w:proofErr w:type="spellEnd"/>
      <w:r w:rsidR="006A6683" w:rsidRPr="003C34F1">
        <w:rPr>
          <w:rFonts w:ascii="Calibri" w:hAnsi="Calibri"/>
          <w:b/>
          <w:szCs w:val="22"/>
          <w:lang w:val="it-IT"/>
        </w:rPr>
        <w:t>”</w:t>
      </w:r>
      <w:r w:rsidR="00F36504" w:rsidRPr="003C34F1">
        <w:rPr>
          <w:rFonts w:ascii="Calibri" w:hAnsi="Calibri"/>
          <w:b/>
          <w:szCs w:val="22"/>
          <w:lang w:val="it-IT"/>
        </w:rPr>
        <w:t xml:space="preserve"> </w:t>
      </w:r>
      <w:r w:rsidRPr="003C34F1">
        <w:rPr>
          <w:rFonts w:ascii="Calibri" w:hAnsi="Calibri"/>
          <w:b/>
          <w:szCs w:val="22"/>
          <w:lang w:val="it-IT"/>
        </w:rPr>
        <w:t>perché fu ritrovata nel 1975 durante i lavori di costruzione dell</w:t>
      </w:r>
      <w:r w:rsidR="006A6683" w:rsidRPr="003C34F1">
        <w:rPr>
          <w:rFonts w:ascii="Calibri" w:hAnsi="Calibri"/>
          <w:b/>
          <w:szCs w:val="22"/>
          <w:lang w:val="it-IT"/>
        </w:rPr>
        <w:t>’omonima</w:t>
      </w:r>
      <w:r w:rsidRPr="003C34F1">
        <w:rPr>
          <w:rFonts w:ascii="Calibri" w:hAnsi="Calibri"/>
          <w:b/>
          <w:szCs w:val="22"/>
          <w:lang w:val="it-IT"/>
        </w:rPr>
        <w:t xml:space="preserve"> </w:t>
      </w:r>
      <w:r w:rsidR="00BC760A" w:rsidRPr="003C34F1">
        <w:rPr>
          <w:rFonts w:ascii="Calibri" w:hAnsi="Calibri"/>
          <w:b/>
          <w:szCs w:val="22"/>
          <w:lang w:val="it-IT"/>
        </w:rPr>
        <w:t>chiesa a</w:t>
      </w:r>
      <w:r w:rsidRPr="003C34F1">
        <w:rPr>
          <w:rFonts w:ascii="Calibri" w:hAnsi="Calibri"/>
          <w:b/>
          <w:szCs w:val="22"/>
          <w:lang w:val="it-IT"/>
        </w:rPr>
        <w:t xml:space="preserve"> Basilea. Diversi indizi</w:t>
      </w:r>
      <w:r w:rsidR="003C34F1" w:rsidRPr="003C34F1">
        <w:rPr>
          <w:rFonts w:ascii="Calibri" w:hAnsi="Calibri"/>
          <w:b/>
          <w:szCs w:val="22"/>
          <w:lang w:val="it-IT"/>
        </w:rPr>
        <w:t>, tra cui</w:t>
      </w:r>
      <w:r w:rsidR="00DD347F">
        <w:rPr>
          <w:rFonts w:ascii="Calibri" w:hAnsi="Calibri"/>
          <w:b/>
          <w:szCs w:val="22"/>
          <w:lang w:val="it-IT"/>
        </w:rPr>
        <w:t xml:space="preserve"> </w:t>
      </w:r>
      <w:r w:rsidR="003C34F1" w:rsidRPr="003C34F1">
        <w:rPr>
          <w:rFonts w:ascii="Calibri" w:hAnsi="Calibri"/>
          <w:b/>
          <w:szCs w:val="22"/>
          <w:lang w:val="it-IT"/>
        </w:rPr>
        <w:t xml:space="preserve">i cambiamenti nelle ossa del cranio, hanno inizialmente suggerito che la donna soffrisse di sifilide. Grazie alla collaborazione interdisciplinare coordinata dal Museo di storia naturale di Basilea, nel 2018 la mummia è stata </w:t>
      </w:r>
      <w:r w:rsidR="00BC760A" w:rsidRPr="003C34F1">
        <w:rPr>
          <w:rFonts w:ascii="Calibri" w:hAnsi="Calibri"/>
          <w:b/>
          <w:szCs w:val="22"/>
          <w:lang w:val="it-IT"/>
        </w:rPr>
        <w:t>identificata</w:t>
      </w:r>
      <w:r w:rsidR="003C34F1" w:rsidRPr="003C34F1">
        <w:rPr>
          <w:rFonts w:ascii="Calibri" w:hAnsi="Calibri"/>
          <w:b/>
          <w:szCs w:val="22"/>
          <w:lang w:val="it-IT"/>
        </w:rPr>
        <w:t xml:space="preserve"> i</w:t>
      </w:r>
      <w:r w:rsidR="00BC760A" w:rsidRPr="003C34F1">
        <w:rPr>
          <w:rFonts w:ascii="Calibri" w:hAnsi="Calibri"/>
          <w:b/>
          <w:szCs w:val="22"/>
          <w:lang w:val="it-IT"/>
        </w:rPr>
        <w:t xml:space="preserve">n </w:t>
      </w:r>
      <w:r w:rsidRPr="003C34F1">
        <w:rPr>
          <w:rFonts w:ascii="Calibri" w:hAnsi="Calibri"/>
          <w:b/>
          <w:szCs w:val="22"/>
          <w:lang w:val="it-IT"/>
        </w:rPr>
        <w:t>Anna Catharina Bischoff</w:t>
      </w:r>
      <w:r w:rsidR="00BC760A" w:rsidRPr="003C34F1">
        <w:rPr>
          <w:rFonts w:ascii="Calibri" w:hAnsi="Calibri"/>
          <w:b/>
          <w:szCs w:val="22"/>
          <w:lang w:val="it-IT"/>
        </w:rPr>
        <w:t>, vedova del parroco</w:t>
      </w:r>
      <w:r w:rsidR="003C34F1" w:rsidRPr="003C34F1">
        <w:rPr>
          <w:rFonts w:ascii="Calibri" w:hAnsi="Calibri"/>
          <w:b/>
          <w:szCs w:val="22"/>
          <w:lang w:val="it-IT"/>
        </w:rPr>
        <w:t xml:space="preserve">. </w:t>
      </w:r>
      <w:r w:rsidRPr="003C34F1">
        <w:rPr>
          <w:rFonts w:ascii="Calibri" w:hAnsi="Calibri"/>
          <w:b/>
          <w:szCs w:val="22"/>
          <w:lang w:val="it-IT"/>
        </w:rPr>
        <w:t>Tuttavia, le analisi condotte da un</w:t>
      </w:r>
      <w:r w:rsidR="00F36504" w:rsidRPr="003C34F1">
        <w:rPr>
          <w:rFonts w:ascii="Calibri" w:hAnsi="Calibri"/>
          <w:b/>
          <w:szCs w:val="22"/>
          <w:lang w:val="it-IT"/>
        </w:rPr>
        <w:t>’e</w:t>
      </w:r>
      <w:r w:rsidRPr="003C34F1">
        <w:rPr>
          <w:rFonts w:ascii="Calibri" w:hAnsi="Calibri"/>
          <w:b/>
          <w:szCs w:val="22"/>
          <w:lang w:val="it-IT"/>
        </w:rPr>
        <w:t>quipe dell</w:t>
      </w:r>
      <w:r w:rsidR="00BC760A" w:rsidRPr="003C34F1">
        <w:rPr>
          <w:rFonts w:ascii="Calibri" w:hAnsi="Calibri"/>
          <w:b/>
          <w:szCs w:val="22"/>
          <w:lang w:val="it-IT"/>
        </w:rPr>
        <w:t>’</w:t>
      </w:r>
      <w:r w:rsidRPr="003C34F1">
        <w:rPr>
          <w:rFonts w:ascii="Calibri" w:hAnsi="Calibri"/>
          <w:b/>
          <w:szCs w:val="22"/>
          <w:lang w:val="it-IT"/>
        </w:rPr>
        <w:t>Istituto per la ricerca sulle mummie non hanno rilevato tracce dell</w:t>
      </w:r>
      <w:r w:rsidR="00BC760A" w:rsidRPr="003C34F1">
        <w:rPr>
          <w:rFonts w:ascii="Calibri" w:hAnsi="Calibri"/>
          <w:b/>
          <w:szCs w:val="22"/>
          <w:lang w:val="it-IT"/>
        </w:rPr>
        <w:t>’</w:t>
      </w:r>
      <w:r w:rsidRPr="003C34F1">
        <w:rPr>
          <w:rFonts w:ascii="Calibri" w:hAnsi="Calibri"/>
          <w:b/>
          <w:szCs w:val="22"/>
          <w:lang w:val="it-IT"/>
        </w:rPr>
        <w:t>agente</w:t>
      </w:r>
      <w:r w:rsidRPr="00C77ECF">
        <w:rPr>
          <w:rFonts w:ascii="Calibri" w:hAnsi="Calibri"/>
          <w:b/>
          <w:szCs w:val="22"/>
          <w:lang w:val="it-IT"/>
        </w:rPr>
        <w:t xml:space="preserve"> patogeno d</w:t>
      </w:r>
      <w:r w:rsidR="000241DC">
        <w:rPr>
          <w:rFonts w:ascii="Calibri" w:hAnsi="Calibri"/>
          <w:b/>
          <w:szCs w:val="22"/>
          <w:lang w:val="it-IT"/>
        </w:rPr>
        <w:t>i questa malattia</w:t>
      </w:r>
      <w:r w:rsidRPr="00C77ECF">
        <w:rPr>
          <w:rFonts w:ascii="Calibri" w:hAnsi="Calibri"/>
          <w:b/>
          <w:szCs w:val="22"/>
          <w:lang w:val="it-IT"/>
        </w:rPr>
        <w:t>.</w:t>
      </w:r>
      <w:r w:rsidR="00BC760A">
        <w:rPr>
          <w:rFonts w:ascii="Calibri" w:hAnsi="Calibri"/>
          <w:b/>
          <w:szCs w:val="22"/>
          <w:lang w:val="it-IT"/>
        </w:rPr>
        <w:t xml:space="preserve"> U</w:t>
      </w:r>
      <w:r w:rsidRPr="00C77ECF">
        <w:rPr>
          <w:rFonts w:ascii="Calibri" w:hAnsi="Calibri"/>
          <w:b/>
          <w:szCs w:val="22"/>
          <w:lang w:val="it-IT"/>
        </w:rPr>
        <w:t>tilizzando un nuovo metodo</w:t>
      </w:r>
      <w:r w:rsidR="005F4182">
        <w:rPr>
          <w:rFonts w:ascii="Calibri" w:hAnsi="Calibri"/>
          <w:b/>
          <w:szCs w:val="22"/>
          <w:lang w:val="it-IT"/>
        </w:rPr>
        <w:t xml:space="preserve">, </w:t>
      </w:r>
      <w:r w:rsidRPr="00C77ECF">
        <w:rPr>
          <w:rFonts w:ascii="Calibri" w:hAnsi="Calibri"/>
          <w:b/>
          <w:szCs w:val="22"/>
          <w:lang w:val="it-IT"/>
        </w:rPr>
        <w:t>finora</w:t>
      </w:r>
      <w:r w:rsidR="006A6683">
        <w:rPr>
          <w:rFonts w:ascii="Calibri" w:hAnsi="Calibri"/>
          <w:b/>
          <w:szCs w:val="22"/>
          <w:lang w:val="it-IT"/>
        </w:rPr>
        <w:t xml:space="preserve"> </w:t>
      </w:r>
      <w:r w:rsidRPr="00C77ECF">
        <w:rPr>
          <w:rFonts w:ascii="Calibri" w:hAnsi="Calibri"/>
          <w:b/>
          <w:szCs w:val="22"/>
          <w:lang w:val="it-IT"/>
        </w:rPr>
        <w:t>raramente applicato al DNA antico, è stato possibile assemblare il genoma di un micobatterio non tubercolare ancora</w:t>
      </w:r>
      <w:r w:rsidR="000241DC">
        <w:rPr>
          <w:rFonts w:ascii="Calibri" w:hAnsi="Calibri"/>
          <w:b/>
          <w:szCs w:val="22"/>
          <w:lang w:val="it-IT"/>
        </w:rPr>
        <w:t xml:space="preserve"> </w:t>
      </w:r>
      <w:r w:rsidR="00DC76B1">
        <w:rPr>
          <w:rFonts w:ascii="Calibri" w:hAnsi="Calibri"/>
          <w:b/>
          <w:szCs w:val="22"/>
          <w:lang w:val="it-IT"/>
        </w:rPr>
        <w:t>sconosciuto</w:t>
      </w:r>
      <w:r w:rsidR="005F4182">
        <w:rPr>
          <w:rFonts w:ascii="Calibri" w:hAnsi="Calibri"/>
          <w:b/>
          <w:szCs w:val="22"/>
          <w:lang w:val="it-IT"/>
        </w:rPr>
        <w:t xml:space="preserve"> e chiarire che la donna </w:t>
      </w:r>
      <w:r w:rsidR="008F7E29">
        <w:rPr>
          <w:rFonts w:ascii="Calibri" w:hAnsi="Calibri"/>
          <w:b/>
          <w:szCs w:val="22"/>
          <w:lang w:val="it-IT"/>
        </w:rPr>
        <w:t xml:space="preserve">non </w:t>
      </w:r>
      <w:r w:rsidR="006A6683">
        <w:rPr>
          <w:rFonts w:ascii="Calibri" w:hAnsi="Calibri"/>
          <w:b/>
          <w:szCs w:val="22"/>
          <w:lang w:val="it-IT"/>
        </w:rPr>
        <w:t>è</w:t>
      </w:r>
      <w:r w:rsidR="00C519D4">
        <w:rPr>
          <w:rFonts w:ascii="Calibri" w:hAnsi="Calibri"/>
          <w:b/>
          <w:szCs w:val="22"/>
          <w:lang w:val="it-IT"/>
        </w:rPr>
        <w:t xml:space="preserve"> </w:t>
      </w:r>
      <w:r w:rsidR="008F7E29">
        <w:rPr>
          <w:rFonts w:ascii="Calibri" w:hAnsi="Calibri"/>
          <w:b/>
          <w:szCs w:val="22"/>
          <w:lang w:val="it-IT"/>
        </w:rPr>
        <w:t xml:space="preserve">morta </w:t>
      </w:r>
      <w:r w:rsidR="005F4182">
        <w:rPr>
          <w:rFonts w:ascii="Calibri" w:hAnsi="Calibri"/>
          <w:b/>
          <w:szCs w:val="22"/>
          <w:lang w:val="it-IT"/>
        </w:rPr>
        <w:t xml:space="preserve">di sifilide. </w:t>
      </w:r>
      <w:r w:rsidRPr="00C77ECF">
        <w:rPr>
          <w:rFonts w:ascii="Calibri" w:hAnsi="Calibri"/>
          <w:b/>
          <w:szCs w:val="22"/>
          <w:lang w:val="it-IT"/>
        </w:rPr>
        <w:t xml:space="preserve">La possibilità di scoprire </w:t>
      </w:r>
      <w:r w:rsidR="00DC76B1">
        <w:rPr>
          <w:rFonts w:ascii="Calibri" w:hAnsi="Calibri"/>
          <w:b/>
          <w:szCs w:val="22"/>
          <w:lang w:val="it-IT"/>
        </w:rPr>
        <w:t>nuovi</w:t>
      </w:r>
      <w:r w:rsidR="00420982">
        <w:rPr>
          <w:rFonts w:ascii="Calibri" w:hAnsi="Calibri"/>
          <w:b/>
          <w:szCs w:val="22"/>
          <w:lang w:val="it-IT"/>
        </w:rPr>
        <w:t xml:space="preserve"> e rari </w:t>
      </w:r>
      <w:r w:rsidRPr="00C77ECF">
        <w:rPr>
          <w:rFonts w:ascii="Calibri" w:hAnsi="Calibri"/>
          <w:b/>
          <w:szCs w:val="22"/>
          <w:lang w:val="it-IT"/>
        </w:rPr>
        <w:t xml:space="preserve">microrganismi anche in materiale genetico molto </w:t>
      </w:r>
      <w:r w:rsidR="00DC76B1">
        <w:rPr>
          <w:rFonts w:ascii="Calibri" w:hAnsi="Calibri"/>
          <w:b/>
          <w:szCs w:val="22"/>
          <w:lang w:val="it-IT"/>
        </w:rPr>
        <w:t xml:space="preserve">antico </w:t>
      </w:r>
      <w:r w:rsidRPr="00C77ECF">
        <w:rPr>
          <w:rFonts w:ascii="Calibri" w:hAnsi="Calibri"/>
          <w:b/>
          <w:szCs w:val="22"/>
          <w:lang w:val="it-IT"/>
        </w:rPr>
        <w:t xml:space="preserve">permette alla scienza di approfondire aspetti importanti dello sviluppo delle malattie infettive umane. </w:t>
      </w:r>
    </w:p>
    <w:p w14:paraId="0E54AD24" w14:textId="77777777" w:rsidR="00BC760A" w:rsidRPr="008D32A5" w:rsidRDefault="00BC760A" w:rsidP="007B0880">
      <w:pPr>
        <w:rPr>
          <w:rFonts w:ascii="Calibri" w:hAnsi="Calibri"/>
          <w:szCs w:val="22"/>
          <w:lang w:val="it-IT"/>
        </w:rPr>
      </w:pPr>
    </w:p>
    <w:p w14:paraId="33196618" w14:textId="550B052C" w:rsidR="00C77ECF" w:rsidRPr="00201B54" w:rsidRDefault="00F36504" w:rsidP="00C77ECF">
      <w:pPr>
        <w:rPr>
          <w:rFonts w:ascii="Calibri" w:hAnsi="Calibri"/>
          <w:szCs w:val="22"/>
          <w:lang w:val="it-IT"/>
        </w:rPr>
      </w:pPr>
      <w:r>
        <w:rPr>
          <w:rFonts w:ascii="Calibri" w:hAnsi="Calibri"/>
          <w:szCs w:val="22"/>
          <w:lang w:val="it-IT"/>
        </w:rPr>
        <w:t>Questo h</w:t>
      </w:r>
      <w:r w:rsidR="00C77ECF" w:rsidRPr="00C77ECF">
        <w:rPr>
          <w:rFonts w:ascii="Calibri" w:hAnsi="Calibri"/>
          <w:szCs w:val="22"/>
          <w:lang w:val="it-IT"/>
        </w:rPr>
        <w:t>a un grande potenziale</w:t>
      </w:r>
      <w:r>
        <w:rPr>
          <w:rFonts w:ascii="Calibri" w:hAnsi="Calibri"/>
          <w:szCs w:val="22"/>
          <w:lang w:val="it-IT"/>
        </w:rPr>
        <w:t>, ad esempio,</w:t>
      </w:r>
      <w:r w:rsidR="00C77ECF" w:rsidRPr="00C77ECF">
        <w:rPr>
          <w:rFonts w:ascii="Calibri" w:hAnsi="Calibri"/>
          <w:szCs w:val="22"/>
          <w:lang w:val="it-IT"/>
        </w:rPr>
        <w:t xml:space="preserve"> per la ricerca sul microbioma, spiega il microbiologo e autore principale dello studio Mohamed Sarhan: </w:t>
      </w:r>
      <w:r w:rsidR="00BC760A">
        <w:rPr>
          <w:rFonts w:ascii="Calibri" w:hAnsi="Calibri"/>
          <w:szCs w:val="22"/>
          <w:lang w:val="it-IT"/>
        </w:rPr>
        <w:t>“</w:t>
      </w:r>
      <w:r w:rsidR="00C77ECF" w:rsidRPr="00C77ECF">
        <w:rPr>
          <w:rFonts w:ascii="Calibri" w:hAnsi="Calibri"/>
          <w:szCs w:val="22"/>
          <w:lang w:val="it-IT"/>
        </w:rPr>
        <w:t xml:space="preserve">Per poter valutare come è cambiata la colonizzazione batterica umana, dobbiamo sapere quali microbi </w:t>
      </w:r>
      <w:r w:rsidR="00C77ECF" w:rsidRPr="008F7E29">
        <w:rPr>
          <w:rFonts w:ascii="Calibri" w:hAnsi="Calibri"/>
          <w:szCs w:val="22"/>
          <w:lang w:val="it-IT"/>
        </w:rPr>
        <w:t xml:space="preserve">erano presenti nella flora intestinale o orale dei nostri </w:t>
      </w:r>
      <w:r w:rsidR="00C77ECF" w:rsidRPr="006A6683">
        <w:rPr>
          <w:rFonts w:ascii="Calibri" w:hAnsi="Calibri"/>
          <w:szCs w:val="22"/>
          <w:lang w:val="it-IT"/>
        </w:rPr>
        <w:t>antenat</w:t>
      </w:r>
      <w:r w:rsidR="00BC760A" w:rsidRPr="006A6683">
        <w:rPr>
          <w:rFonts w:ascii="Calibri" w:hAnsi="Calibri"/>
          <w:szCs w:val="22"/>
          <w:lang w:val="it-IT"/>
        </w:rPr>
        <w:t>i”</w:t>
      </w:r>
      <w:r w:rsidR="00C77ECF" w:rsidRPr="006A6683">
        <w:rPr>
          <w:rFonts w:ascii="Calibri" w:hAnsi="Calibri"/>
          <w:szCs w:val="22"/>
          <w:lang w:val="it-IT"/>
        </w:rPr>
        <w:t xml:space="preserve">. </w:t>
      </w:r>
      <w:r w:rsidR="008F7E29" w:rsidRPr="006A6683">
        <w:rPr>
          <w:rFonts w:ascii="Calibri" w:hAnsi="Calibri"/>
          <w:szCs w:val="22"/>
          <w:lang w:val="it-IT"/>
        </w:rPr>
        <w:t>C</w:t>
      </w:r>
      <w:r w:rsidR="006E7674" w:rsidRPr="006A6683">
        <w:rPr>
          <w:rFonts w:ascii="Calibri" w:hAnsi="Calibri"/>
          <w:szCs w:val="22"/>
          <w:lang w:val="it-IT"/>
        </w:rPr>
        <w:t xml:space="preserve">on </w:t>
      </w:r>
      <w:r w:rsidR="00C77ECF" w:rsidRPr="00C77ECF">
        <w:rPr>
          <w:rFonts w:ascii="Calibri" w:hAnsi="Calibri"/>
          <w:szCs w:val="22"/>
          <w:lang w:val="it-IT"/>
        </w:rPr>
        <w:t xml:space="preserve">il </w:t>
      </w:r>
      <w:r w:rsidR="00BC760A">
        <w:rPr>
          <w:rFonts w:ascii="Calibri" w:hAnsi="Calibri"/>
          <w:szCs w:val="22"/>
          <w:lang w:val="it-IT"/>
        </w:rPr>
        <w:t xml:space="preserve">cosiddetto </w:t>
      </w:r>
      <w:r w:rsidR="00C77ECF" w:rsidRPr="00C77ECF">
        <w:rPr>
          <w:rFonts w:ascii="Calibri" w:hAnsi="Calibri"/>
          <w:szCs w:val="22"/>
          <w:lang w:val="it-IT"/>
        </w:rPr>
        <w:t xml:space="preserve">metodo </w:t>
      </w:r>
      <w:r w:rsidR="00BC760A">
        <w:rPr>
          <w:rFonts w:ascii="Calibri" w:hAnsi="Calibri"/>
          <w:szCs w:val="22"/>
          <w:lang w:val="it-IT"/>
        </w:rPr>
        <w:t>“de-novo assembly”</w:t>
      </w:r>
      <w:r w:rsidR="00C77ECF" w:rsidRPr="00C77ECF">
        <w:rPr>
          <w:rFonts w:ascii="Calibri" w:hAnsi="Calibri"/>
          <w:szCs w:val="22"/>
          <w:lang w:val="it-IT"/>
        </w:rPr>
        <w:t>, in cui le sequenze di basi vengono messe insieme come un grande puzzle per formare un intero genoma precedentemente sconosciuto,</w:t>
      </w:r>
      <w:r w:rsidR="006E7674">
        <w:rPr>
          <w:rFonts w:ascii="Calibri" w:hAnsi="Calibri"/>
          <w:szCs w:val="22"/>
          <w:lang w:val="it-IT"/>
        </w:rPr>
        <w:t xml:space="preserve"> questo sarà possibile e il metodo </w:t>
      </w:r>
      <w:r w:rsidR="00C77ECF" w:rsidRPr="00C77ECF">
        <w:rPr>
          <w:rFonts w:ascii="Calibri" w:hAnsi="Calibri"/>
          <w:szCs w:val="22"/>
          <w:lang w:val="it-IT"/>
        </w:rPr>
        <w:t>diventerà sempre più importante anche nella moderna diagnostica medica</w:t>
      </w:r>
      <w:r w:rsidR="00BC760A">
        <w:rPr>
          <w:rFonts w:ascii="Calibri" w:hAnsi="Calibri"/>
          <w:szCs w:val="22"/>
          <w:lang w:val="it-IT"/>
        </w:rPr>
        <w:t>. N</w:t>
      </w:r>
      <w:r w:rsidR="00C77ECF" w:rsidRPr="00C77ECF">
        <w:rPr>
          <w:rFonts w:ascii="Calibri" w:hAnsi="Calibri"/>
          <w:szCs w:val="22"/>
          <w:lang w:val="it-IT"/>
        </w:rPr>
        <w:t>e è convinto Frank Maixner,</w:t>
      </w:r>
      <w:r w:rsidR="00BC760A">
        <w:rPr>
          <w:rFonts w:ascii="Calibri" w:hAnsi="Calibri"/>
          <w:szCs w:val="22"/>
          <w:lang w:val="it-IT"/>
        </w:rPr>
        <w:t xml:space="preserve"> </w:t>
      </w:r>
      <w:r w:rsidR="00C77ECF" w:rsidRPr="00C77ECF">
        <w:rPr>
          <w:rFonts w:ascii="Calibri" w:hAnsi="Calibri"/>
          <w:szCs w:val="22"/>
          <w:lang w:val="it-IT"/>
        </w:rPr>
        <w:t xml:space="preserve">microbiologo </w:t>
      </w:r>
      <w:r w:rsidR="00BC760A">
        <w:rPr>
          <w:rFonts w:ascii="Calibri" w:hAnsi="Calibri"/>
          <w:szCs w:val="22"/>
          <w:lang w:val="it-IT"/>
        </w:rPr>
        <w:t xml:space="preserve">di </w:t>
      </w:r>
      <w:r w:rsidR="00C77ECF" w:rsidRPr="00C77ECF">
        <w:rPr>
          <w:rFonts w:ascii="Calibri" w:hAnsi="Calibri"/>
          <w:szCs w:val="22"/>
          <w:lang w:val="it-IT"/>
        </w:rPr>
        <w:t xml:space="preserve">Eurac Research e responsabile dello studio: </w:t>
      </w:r>
      <w:r w:rsidR="00BC760A">
        <w:rPr>
          <w:rFonts w:ascii="Calibri" w:hAnsi="Calibri"/>
          <w:szCs w:val="22"/>
          <w:lang w:val="it-IT"/>
        </w:rPr>
        <w:t>“</w:t>
      </w:r>
      <w:r w:rsidR="00C77ECF" w:rsidRPr="00C77ECF">
        <w:rPr>
          <w:rFonts w:ascii="Calibri" w:hAnsi="Calibri"/>
          <w:szCs w:val="22"/>
          <w:lang w:val="it-IT"/>
        </w:rPr>
        <w:t xml:space="preserve">Il metodo può essere uno strumento importante per chiarire le cause alla base di </w:t>
      </w:r>
      <w:r w:rsidR="000761AD" w:rsidRPr="00201B54">
        <w:rPr>
          <w:rFonts w:ascii="Calibri" w:hAnsi="Calibri"/>
          <w:szCs w:val="22"/>
          <w:lang w:val="it-IT"/>
        </w:rPr>
        <w:t>malattie delle quali non si conosce ancora il patogeno responsabile</w:t>
      </w:r>
      <w:r w:rsidR="00BC760A" w:rsidRPr="00201B54">
        <w:rPr>
          <w:rFonts w:ascii="Calibri" w:hAnsi="Calibri"/>
          <w:szCs w:val="22"/>
          <w:lang w:val="it-IT"/>
        </w:rPr>
        <w:t>”</w:t>
      </w:r>
      <w:r w:rsidR="00C77ECF" w:rsidRPr="00201B54">
        <w:rPr>
          <w:rFonts w:ascii="Calibri" w:hAnsi="Calibri"/>
          <w:szCs w:val="22"/>
          <w:lang w:val="it-IT"/>
        </w:rPr>
        <w:t>.</w:t>
      </w:r>
    </w:p>
    <w:p w14:paraId="6D246B84" w14:textId="3F5AE335" w:rsidR="005D28FF" w:rsidRPr="003C34F1" w:rsidRDefault="00227255" w:rsidP="00227255">
      <w:pPr>
        <w:rPr>
          <w:rFonts w:ascii="Calibri" w:hAnsi="Calibri"/>
          <w:szCs w:val="22"/>
          <w:lang w:val="it-IT"/>
        </w:rPr>
      </w:pPr>
      <w:r w:rsidRPr="00201B54">
        <w:rPr>
          <w:rFonts w:ascii="Calibri" w:hAnsi="Calibri"/>
          <w:szCs w:val="22"/>
          <w:lang w:val="it-IT"/>
        </w:rPr>
        <w:t xml:space="preserve">Il batterio che </w:t>
      </w:r>
      <w:r w:rsidRPr="003C34F1">
        <w:rPr>
          <w:rFonts w:ascii="Calibri" w:hAnsi="Calibri"/>
          <w:szCs w:val="22"/>
          <w:lang w:val="it-IT"/>
        </w:rPr>
        <w:t xml:space="preserve">aveva colpito la signora </w:t>
      </w:r>
      <w:r w:rsidR="00C24C5D" w:rsidRPr="003C34F1">
        <w:rPr>
          <w:rFonts w:ascii="Calibri" w:hAnsi="Calibri"/>
          <w:szCs w:val="22"/>
          <w:lang w:val="it-IT"/>
        </w:rPr>
        <w:t xml:space="preserve">Bischoff </w:t>
      </w:r>
      <w:r w:rsidRPr="003C34F1">
        <w:rPr>
          <w:rFonts w:ascii="Calibri" w:hAnsi="Calibri"/>
          <w:szCs w:val="22"/>
          <w:lang w:val="it-IT"/>
        </w:rPr>
        <w:t>appartiene a un gruppo</w:t>
      </w:r>
      <w:r w:rsidR="00527EFA" w:rsidRPr="003C34F1">
        <w:rPr>
          <w:rFonts w:ascii="Calibri" w:hAnsi="Calibri"/>
          <w:szCs w:val="22"/>
          <w:lang w:val="it-IT"/>
        </w:rPr>
        <w:t xml:space="preserve"> di micobatteri</w:t>
      </w:r>
      <w:r w:rsidR="004C4252" w:rsidRPr="003C34F1">
        <w:rPr>
          <w:rFonts w:ascii="Calibri" w:hAnsi="Calibri"/>
          <w:szCs w:val="22"/>
          <w:lang w:val="it-IT"/>
        </w:rPr>
        <w:t xml:space="preserve"> non tubercolari, che sono parte della famiglia di batteri</w:t>
      </w:r>
      <w:r w:rsidR="003142F2" w:rsidRPr="003C34F1">
        <w:rPr>
          <w:rFonts w:ascii="Calibri" w:hAnsi="Calibri"/>
          <w:szCs w:val="22"/>
          <w:lang w:val="it-IT"/>
        </w:rPr>
        <w:t xml:space="preserve"> </w:t>
      </w:r>
      <w:r w:rsidRPr="003C34F1">
        <w:rPr>
          <w:rFonts w:ascii="Calibri" w:hAnsi="Calibri"/>
          <w:szCs w:val="22"/>
          <w:lang w:val="it-IT"/>
        </w:rPr>
        <w:t>a cui appartengono anche gli agenti che causano lebbra e tubercolosi</w:t>
      </w:r>
      <w:r w:rsidR="004C4252" w:rsidRPr="003C34F1">
        <w:rPr>
          <w:rFonts w:ascii="Calibri" w:hAnsi="Calibri"/>
          <w:szCs w:val="22"/>
          <w:lang w:val="it-IT"/>
        </w:rPr>
        <w:t>. I</w:t>
      </w:r>
      <w:r w:rsidRPr="003C34F1">
        <w:rPr>
          <w:rFonts w:ascii="Calibri" w:hAnsi="Calibri"/>
          <w:szCs w:val="22"/>
          <w:lang w:val="it-IT"/>
        </w:rPr>
        <w:t xml:space="preserve"> micobatteri non tubercolari sono generalmente considerati batteri ambientali presenti nel suolo e nell’acqua. Sono raramente patogeni, anche se possono causare polmonite e altre infezioni in persone immunocompromesse. </w:t>
      </w:r>
      <w:r w:rsidR="00C77ECF" w:rsidRPr="003C34F1">
        <w:rPr>
          <w:rFonts w:ascii="Calibri" w:hAnsi="Calibri"/>
          <w:szCs w:val="22"/>
          <w:lang w:val="it-IT"/>
        </w:rPr>
        <w:t xml:space="preserve">Il fatto che la </w:t>
      </w:r>
      <w:r w:rsidR="00527EFA" w:rsidRPr="003C34F1">
        <w:rPr>
          <w:rFonts w:ascii="Calibri" w:hAnsi="Calibri"/>
          <w:szCs w:val="22"/>
          <w:lang w:val="it-IT"/>
        </w:rPr>
        <w:t>signora Bischoff</w:t>
      </w:r>
      <w:r w:rsidR="00527EFA" w:rsidRPr="003C34F1" w:rsidDel="00990C13">
        <w:rPr>
          <w:rFonts w:ascii="Calibri" w:hAnsi="Calibri"/>
          <w:szCs w:val="22"/>
          <w:lang w:val="it-IT"/>
        </w:rPr>
        <w:t xml:space="preserve"> </w:t>
      </w:r>
      <w:r w:rsidR="00C77ECF" w:rsidRPr="003C34F1">
        <w:rPr>
          <w:rFonts w:ascii="Calibri" w:hAnsi="Calibri"/>
          <w:szCs w:val="22"/>
          <w:lang w:val="it-IT"/>
        </w:rPr>
        <w:t>sia morta all</w:t>
      </w:r>
      <w:r w:rsidR="00DB7144" w:rsidRPr="003C34F1">
        <w:rPr>
          <w:rFonts w:ascii="Calibri" w:hAnsi="Calibri"/>
          <w:szCs w:val="22"/>
          <w:lang w:val="it-IT"/>
        </w:rPr>
        <w:t>’</w:t>
      </w:r>
      <w:r w:rsidR="00C77ECF" w:rsidRPr="003C34F1">
        <w:rPr>
          <w:rFonts w:ascii="Calibri" w:hAnsi="Calibri"/>
          <w:szCs w:val="22"/>
          <w:lang w:val="it-IT"/>
        </w:rPr>
        <w:t>età di 68 anni, tuttavia, non ha probabilmente a che fare con l</w:t>
      </w:r>
      <w:r w:rsidR="00A64A6A" w:rsidRPr="003C34F1">
        <w:rPr>
          <w:rFonts w:ascii="Calibri" w:hAnsi="Calibri"/>
          <w:szCs w:val="22"/>
          <w:lang w:val="it-IT"/>
        </w:rPr>
        <w:t>’</w:t>
      </w:r>
      <w:r w:rsidR="00C77ECF" w:rsidRPr="003C34F1">
        <w:rPr>
          <w:rFonts w:ascii="Calibri" w:hAnsi="Calibri"/>
          <w:szCs w:val="22"/>
          <w:lang w:val="it-IT"/>
        </w:rPr>
        <w:t>infezione</w:t>
      </w:r>
      <w:r w:rsidR="00990C13" w:rsidRPr="003C34F1">
        <w:rPr>
          <w:rFonts w:ascii="Calibri" w:hAnsi="Calibri"/>
          <w:szCs w:val="22"/>
          <w:lang w:val="it-IT"/>
        </w:rPr>
        <w:t xml:space="preserve"> </w:t>
      </w:r>
      <w:r w:rsidR="00C77ECF" w:rsidRPr="003C34F1">
        <w:rPr>
          <w:rFonts w:ascii="Calibri" w:hAnsi="Calibri"/>
          <w:szCs w:val="22"/>
          <w:lang w:val="it-IT"/>
        </w:rPr>
        <w:t>quanto con il trattamento</w:t>
      </w:r>
      <w:r w:rsidR="00005DAF" w:rsidRPr="003C34F1">
        <w:rPr>
          <w:rFonts w:ascii="Calibri" w:hAnsi="Calibri"/>
          <w:szCs w:val="22"/>
          <w:lang w:val="it-IT"/>
        </w:rPr>
        <w:t xml:space="preserve"> </w:t>
      </w:r>
      <w:r w:rsidR="00990C13" w:rsidRPr="003C34F1">
        <w:rPr>
          <w:rFonts w:ascii="Calibri" w:hAnsi="Calibri"/>
          <w:szCs w:val="22"/>
          <w:lang w:val="it-IT"/>
        </w:rPr>
        <w:t>contro la sifilide e altre infezioni frequentemente usato nell’Europa dell’epoca</w:t>
      </w:r>
      <w:r w:rsidR="00C77ECF" w:rsidRPr="003C34F1">
        <w:rPr>
          <w:rFonts w:ascii="Calibri" w:hAnsi="Calibri"/>
          <w:szCs w:val="22"/>
          <w:lang w:val="it-IT"/>
        </w:rPr>
        <w:t xml:space="preserve">: </w:t>
      </w:r>
      <w:r w:rsidR="00C519D4" w:rsidRPr="003C34F1">
        <w:rPr>
          <w:rFonts w:ascii="Calibri" w:hAnsi="Calibri"/>
          <w:szCs w:val="22"/>
          <w:lang w:val="it-IT"/>
        </w:rPr>
        <w:t>vapori o ung</w:t>
      </w:r>
      <w:r w:rsidR="009E54B0" w:rsidRPr="003C34F1">
        <w:rPr>
          <w:rFonts w:ascii="Calibri" w:hAnsi="Calibri"/>
          <w:szCs w:val="22"/>
          <w:lang w:val="it-IT"/>
        </w:rPr>
        <w:t>u</w:t>
      </w:r>
      <w:r w:rsidR="00C519D4" w:rsidRPr="003C34F1">
        <w:rPr>
          <w:rFonts w:ascii="Calibri" w:hAnsi="Calibri"/>
          <w:szCs w:val="22"/>
          <w:lang w:val="it-IT"/>
        </w:rPr>
        <w:t>enti di mercurio. L</w:t>
      </w:r>
      <w:r w:rsidR="00C77ECF" w:rsidRPr="003C34F1">
        <w:rPr>
          <w:rFonts w:ascii="Calibri" w:hAnsi="Calibri"/>
          <w:szCs w:val="22"/>
          <w:lang w:val="it-IT"/>
        </w:rPr>
        <w:t xml:space="preserve">a concentrazione di mercurio </w:t>
      </w:r>
      <w:r w:rsidR="00C519D4" w:rsidRPr="003C34F1">
        <w:rPr>
          <w:rFonts w:ascii="Calibri" w:hAnsi="Calibri"/>
          <w:szCs w:val="22"/>
          <w:lang w:val="it-IT"/>
        </w:rPr>
        <w:t>nel suo cervello e</w:t>
      </w:r>
      <w:r w:rsidR="00C77ECF" w:rsidRPr="003C34F1">
        <w:rPr>
          <w:rFonts w:ascii="Calibri" w:hAnsi="Calibri"/>
          <w:szCs w:val="22"/>
          <w:lang w:val="it-IT"/>
        </w:rPr>
        <w:t>ra estremamente</w:t>
      </w:r>
      <w:r w:rsidR="00C519D4" w:rsidRPr="003C34F1">
        <w:rPr>
          <w:rFonts w:ascii="Calibri" w:hAnsi="Calibri"/>
          <w:szCs w:val="22"/>
          <w:lang w:val="it-IT"/>
        </w:rPr>
        <w:t xml:space="preserve"> elevata.</w:t>
      </w:r>
      <w:r w:rsidR="003C34F1" w:rsidRPr="003C34F1">
        <w:rPr>
          <w:rFonts w:ascii="Calibri" w:hAnsi="Calibri"/>
          <w:szCs w:val="22"/>
          <w:lang w:val="it-IT"/>
        </w:rPr>
        <w:t xml:space="preserve"> Questo, assieme ai cambiamenti nelle ossa del cranio, aveva rafforzato l’ipotesi iniziale che la signora Bischoff avesse </w:t>
      </w:r>
      <w:r w:rsidR="00C77ECF" w:rsidRPr="003C34F1">
        <w:rPr>
          <w:rFonts w:ascii="Calibri" w:hAnsi="Calibri"/>
          <w:szCs w:val="22"/>
          <w:lang w:val="it-IT"/>
        </w:rPr>
        <w:t>un</w:t>
      </w:r>
      <w:r w:rsidR="009C2A6C" w:rsidRPr="003C34F1">
        <w:rPr>
          <w:rFonts w:ascii="Calibri" w:hAnsi="Calibri"/>
          <w:szCs w:val="22"/>
          <w:lang w:val="it-IT"/>
        </w:rPr>
        <w:t>’</w:t>
      </w:r>
      <w:r w:rsidR="00C77ECF" w:rsidRPr="003C34F1">
        <w:rPr>
          <w:rFonts w:ascii="Calibri" w:hAnsi="Calibri"/>
          <w:szCs w:val="22"/>
          <w:lang w:val="it-IT"/>
        </w:rPr>
        <w:t>infezione da sifilide. Molto probabilmente il mercurio ha favorito anche il processo di mummificazione.</w:t>
      </w:r>
    </w:p>
    <w:p w14:paraId="120FE58A" w14:textId="7B50DD11" w:rsidR="00C77ECF" w:rsidRDefault="004C4252" w:rsidP="007B0880">
      <w:pPr>
        <w:rPr>
          <w:rFonts w:ascii="Calibri" w:hAnsi="Calibri"/>
          <w:szCs w:val="22"/>
          <w:lang w:val="it-IT"/>
        </w:rPr>
      </w:pPr>
      <w:r w:rsidRPr="003C34F1">
        <w:rPr>
          <w:rFonts w:ascii="Calibri" w:hAnsi="Calibri"/>
          <w:szCs w:val="22"/>
          <w:lang w:val="it-IT"/>
        </w:rPr>
        <w:t>C</w:t>
      </w:r>
      <w:r w:rsidR="00C77ECF" w:rsidRPr="003C34F1">
        <w:rPr>
          <w:rFonts w:ascii="Calibri" w:hAnsi="Calibri"/>
          <w:szCs w:val="22"/>
          <w:lang w:val="it-IT"/>
        </w:rPr>
        <w:t>on la scoperta dell</w:t>
      </w:r>
      <w:r w:rsidR="00A64A6A" w:rsidRPr="003C34F1">
        <w:rPr>
          <w:rFonts w:ascii="Calibri" w:hAnsi="Calibri"/>
          <w:szCs w:val="22"/>
          <w:lang w:val="it-IT"/>
        </w:rPr>
        <w:t>’</w:t>
      </w:r>
      <w:r w:rsidR="00C77ECF" w:rsidRPr="003C34F1">
        <w:rPr>
          <w:rFonts w:ascii="Calibri" w:hAnsi="Calibri"/>
          <w:szCs w:val="22"/>
          <w:lang w:val="it-IT"/>
        </w:rPr>
        <w:t xml:space="preserve">agente patogeno, il quadro della vita e della morte di Anna Catharina Bischoff si è completato. </w:t>
      </w:r>
      <w:r w:rsidR="00A64A6A" w:rsidRPr="003C34F1">
        <w:rPr>
          <w:rFonts w:ascii="Calibri" w:hAnsi="Calibri"/>
          <w:szCs w:val="22"/>
          <w:lang w:val="it-IT"/>
        </w:rPr>
        <w:t>L’</w:t>
      </w:r>
      <w:r w:rsidR="00C77ECF" w:rsidRPr="003C34F1">
        <w:rPr>
          <w:rFonts w:ascii="Calibri" w:hAnsi="Calibri"/>
          <w:szCs w:val="22"/>
          <w:lang w:val="it-IT"/>
        </w:rPr>
        <w:t xml:space="preserve">Istituto per la </w:t>
      </w:r>
      <w:r w:rsidR="00A64A6A" w:rsidRPr="003C34F1">
        <w:rPr>
          <w:rFonts w:ascii="Calibri" w:hAnsi="Calibri"/>
          <w:szCs w:val="22"/>
          <w:lang w:val="it-IT"/>
        </w:rPr>
        <w:t>r</w:t>
      </w:r>
      <w:r w:rsidR="00C77ECF" w:rsidRPr="003C34F1">
        <w:rPr>
          <w:rFonts w:ascii="Calibri" w:hAnsi="Calibri"/>
          <w:szCs w:val="22"/>
          <w:lang w:val="it-IT"/>
        </w:rPr>
        <w:t xml:space="preserve">icerca sulle </w:t>
      </w:r>
      <w:r w:rsidR="00A64A6A" w:rsidRPr="003C34F1">
        <w:rPr>
          <w:rFonts w:ascii="Calibri" w:hAnsi="Calibri"/>
          <w:szCs w:val="22"/>
          <w:lang w:val="it-IT"/>
        </w:rPr>
        <w:t>m</w:t>
      </w:r>
      <w:r w:rsidR="00C77ECF" w:rsidRPr="003C34F1">
        <w:rPr>
          <w:rFonts w:ascii="Calibri" w:hAnsi="Calibri"/>
          <w:szCs w:val="22"/>
          <w:lang w:val="it-IT"/>
        </w:rPr>
        <w:t xml:space="preserve">ummie </w:t>
      </w:r>
      <w:r w:rsidR="003C34F1" w:rsidRPr="003C34F1">
        <w:rPr>
          <w:rFonts w:ascii="Calibri" w:hAnsi="Calibri"/>
          <w:szCs w:val="22"/>
          <w:lang w:val="it-IT"/>
        </w:rPr>
        <w:t xml:space="preserve">di Eurac Research assieme agli esperti di genealogia del Museo di storia naturale di Basilea </w:t>
      </w:r>
      <w:r w:rsidR="00C77ECF" w:rsidRPr="003C34F1">
        <w:rPr>
          <w:rFonts w:ascii="Calibri" w:hAnsi="Calibri"/>
          <w:szCs w:val="22"/>
          <w:lang w:val="it-IT"/>
        </w:rPr>
        <w:t>aveva contribuito in modo decisivo a rispondere alla prima grande domanda, ovvero chi fosse la donna, dimostrando una relazione</w:t>
      </w:r>
      <w:r w:rsidR="00F91797" w:rsidRPr="003C34F1">
        <w:rPr>
          <w:rFonts w:ascii="Calibri" w:hAnsi="Calibri"/>
          <w:szCs w:val="22"/>
          <w:lang w:val="it-IT"/>
        </w:rPr>
        <w:t xml:space="preserve"> </w:t>
      </w:r>
      <w:r w:rsidR="005A27A7" w:rsidRPr="003C34F1">
        <w:rPr>
          <w:rFonts w:ascii="Calibri" w:hAnsi="Calibri"/>
          <w:szCs w:val="22"/>
          <w:lang w:val="it-IT"/>
        </w:rPr>
        <w:t xml:space="preserve">genetica </w:t>
      </w:r>
      <w:r w:rsidR="00F91797" w:rsidRPr="003C34F1">
        <w:rPr>
          <w:rFonts w:ascii="Calibri" w:hAnsi="Calibri"/>
          <w:szCs w:val="22"/>
          <w:lang w:val="it-IT"/>
        </w:rPr>
        <w:t xml:space="preserve">tra questa e </w:t>
      </w:r>
      <w:r w:rsidR="00C77ECF" w:rsidRPr="003C34F1">
        <w:rPr>
          <w:rFonts w:ascii="Calibri" w:hAnsi="Calibri"/>
          <w:szCs w:val="22"/>
          <w:lang w:val="it-IT"/>
        </w:rPr>
        <w:t xml:space="preserve">i discendenti </w:t>
      </w:r>
      <w:r w:rsidR="009E54B0" w:rsidRPr="003C34F1">
        <w:rPr>
          <w:rFonts w:ascii="Calibri" w:hAnsi="Calibri"/>
          <w:szCs w:val="22"/>
          <w:lang w:val="it-IT"/>
        </w:rPr>
        <w:t xml:space="preserve">viventi </w:t>
      </w:r>
      <w:r w:rsidRPr="003C34F1">
        <w:rPr>
          <w:rFonts w:ascii="Calibri" w:hAnsi="Calibri"/>
          <w:szCs w:val="22"/>
          <w:lang w:val="it-IT"/>
        </w:rPr>
        <w:t xml:space="preserve">e </w:t>
      </w:r>
      <w:r w:rsidR="009C2A6C" w:rsidRPr="003C34F1">
        <w:rPr>
          <w:rFonts w:ascii="Calibri" w:hAnsi="Calibri"/>
          <w:szCs w:val="22"/>
          <w:lang w:val="it-IT"/>
        </w:rPr>
        <w:t>c</w:t>
      </w:r>
      <w:r w:rsidR="00C77ECF" w:rsidRPr="003C34F1">
        <w:rPr>
          <w:rFonts w:ascii="Calibri" w:hAnsi="Calibri"/>
          <w:szCs w:val="22"/>
          <w:lang w:val="it-IT"/>
        </w:rPr>
        <w:t>onfermando così l</w:t>
      </w:r>
      <w:r w:rsidR="006A6683" w:rsidRPr="003C34F1">
        <w:rPr>
          <w:rFonts w:ascii="Calibri" w:hAnsi="Calibri"/>
          <w:szCs w:val="22"/>
          <w:lang w:val="it-IT"/>
        </w:rPr>
        <w:t>’i</w:t>
      </w:r>
      <w:r w:rsidR="00C77ECF" w:rsidRPr="003C34F1">
        <w:rPr>
          <w:rFonts w:ascii="Calibri" w:hAnsi="Calibri"/>
          <w:szCs w:val="22"/>
          <w:lang w:val="it-IT"/>
        </w:rPr>
        <w:t>dentità della mummia.</w:t>
      </w:r>
    </w:p>
    <w:p w14:paraId="6D51059B" w14:textId="1940A45F" w:rsidR="00C77ECF" w:rsidRDefault="00C77ECF" w:rsidP="007B0880">
      <w:pPr>
        <w:rPr>
          <w:rFonts w:ascii="Calibri" w:hAnsi="Calibri"/>
          <w:szCs w:val="22"/>
          <w:lang w:val="it-IT"/>
        </w:rPr>
      </w:pPr>
    </w:p>
    <w:p w14:paraId="5E1865CB" w14:textId="3514A2F6" w:rsidR="00DF0342" w:rsidRPr="00D27696" w:rsidRDefault="00DF0342" w:rsidP="00DF0342">
      <w:pPr>
        <w:rPr>
          <w:rFonts w:ascii="Calibri" w:hAnsi="Calibri"/>
          <w:szCs w:val="22"/>
          <w:lang w:val="en-US"/>
        </w:rPr>
      </w:pPr>
      <w:r w:rsidRPr="00D27696">
        <w:rPr>
          <w:rFonts w:ascii="Calibri" w:hAnsi="Calibri"/>
          <w:szCs w:val="22"/>
          <w:lang w:val="en-US"/>
        </w:rPr>
        <w:t xml:space="preserve">Link </w:t>
      </w:r>
      <w:proofErr w:type="spellStart"/>
      <w:r>
        <w:rPr>
          <w:rFonts w:ascii="Calibri" w:hAnsi="Calibri"/>
          <w:szCs w:val="22"/>
          <w:lang w:val="en-US"/>
        </w:rPr>
        <w:t>alla</w:t>
      </w:r>
      <w:proofErr w:type="spellEnd"/>
      <w:r>
        <w:rPr>
          <w:rFonts w:ascii="Calibri" w:hAnsi="Calibri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Cs w:val="22"/>
          <w:lang w:val="en-US"/>
        </w:rPr>
        <w:t>pubblicazione</w:t>
      </w:r>
      <w:proofErr w:type="spellEnd"/>
      <w:r>
        <w:rPr>
          <w:rFonts w:ascii="Calibri" w:hAnsi="Calibri"/>
          <w:szCs w:val="22"/>
          <w:lang w:val="en-US"/>
        </w:rPr>
        <w:t xml:space="preserve"> </w:t>
      </w:r>
      <w:proofErr w:type="spellStart"/>
      <w:r>
        <w:rPr>
          <w:rFonts w:ascii="Calibri" w:hAnsi="Calibri"/>
          <w:szCs w:val="22"/>
          <w:lang w:val="en-US"/>
        </w:rPr>
        <w:t>scientifica</w:t>
      </w:r>
      <w:proofErr w:type="spellEnd"/>
      <w:r w:rsidRPr="00D27696">
        <w:rPr>
          <w:rFonts w:ascii="Calibri" w:hAnsi="Calibri"/>
          <w:szCs w:val="22"/>
          <w:lang w:val="en-US"/>
        </w:rPr>
        <w:t xml:space="preserve"> „</w:t>
      </w:r>
      <w:r w:rsidRPr="00D27696">
        <w:rPr>
          <w:rFonts w:ascii="Calibri" w:hAnsi="Calibri"/>
          <w:i/>
          <w:iCs/>
          <w:szCs w:val="22"/>
          <w:lang w:val="en-US"/>
        </w:rPr>
        <w:t>A nontuberculous mycobacterium could solve the mystery of the lady from the Franciscan church in Basel, Switzerland</w:t>
      </w:r>
      <w:r>
        <w:rPr>
          <w:rFonts w:ascii="Calibri" w:hAnsi="Calibri"/>
          <w:szCs w:val="22"/>
          <w:lang w:val="en-US"/>
        </w:rPr>
        <w:t>”</w:t>
      </w:r>
      <w:r w:rsidRPr="00D27696">
        <w:rPr>
          <w:rFonts w:ascii="Calibri" w:hAnsi="Calibri"/>
          <w:szCs w:val="22"/>
          <w:lang w:val="en-US"/>
        </w:rPr>
        <w:t xml:space="preserve">: </w:t>
      </w:r>
      <w:hyperlink r:id="rId11" w:history="1">
        <w:r w:rsidRPr="00D27696">
          <w:rPr>
            <w:rStyle w:val="Hyperlink"/>
            <w:rFonts w:ascii="Calibri" w:hAnsi="Calibri"/>
            <w:szCs w:val="22"/>
            <w:lang w:val="en-US"/>
          </w:rPr>
          <w:t>https://bmcbiol.biomedcentral.com/articles/10.1186/s12915-022-01509-7</w:t>
        </w:r>
      </w:hyperlink>
      <w:r w:rsidRPr="00D27696">
        <w:rPr>
          <w:rFonts w:ascii="Calibri" w:hAnsi="Calibri"/>
          <w:szCs w:val="22"/>
          <w:lang w:val="en-US"/>
        </w:rPr>
        <w:t xml:space="preserve"> </w:t>
      </w:r>
    </w:p>
    <w:p w14:paraId="5FEE9008" w14:textId="77777777" w:rsidR="00DF0342" w:rsidRPr="00DF0342" w:rsidRDefault="00DF0342" w:rsidP="007B0880">
      <w:pPr>
        <w:rPr>
          <w:rFonts w:ascii="Calibri" w:hAnsi="Calibri"/>
          <w:szCs w:val="22"/>
          <w:lang w:val="en-US"/>
        </w:rPr>
      </w:pPr>
    </w:p>
    <w:p w14:paraId="51655397" w14:textId="77777777" w:rsidR="009C2A6C" w:rsidRPr="00DF0342" w:rsidRDefault="009C2A6C" w:rsidP="009C2A6C">
      <w:pPr>
        <w:rPr>
          <w:rFonts w:ascii="Calibri" w:hAnsi="Calibri" w:cs="Calibri"/>
          <w:szCs w:val="22"/>
          <w:lang w:val="en-US"/>
        </w:rPr>
      </w:pPr>
    </w:p>
    <w:p w14:paraId="37449CD3" w14:textId="1837E470" w:rsidR="009C2A6C" w:rsidRPr="00C14AF7" w:rsidRDefault="009C2A6C" w:rsidP="009C2A6C">
      <w:pPr>
        <w:rPr>
          <w:rFonts w:asciiTheme="minorHAnsi" w:hAnsiTheme="minorHAnsi" w:cstheme="minorHAnsi"/>
          <w:szCs w:val="22"/>
          <w:lang w:val="it-IT"/>
        </w:rPr>
      </w:pPr>
      <w:r w:rsidRPr="00C14AF7">
        <w:rPr>
          <w:rFonts w:asciiTheme="minorHAnsi" w:hAnsiTheme="minorHAnsi" w:cstheme="minorHAnsi"/>
          <w:szCs w:val="22"/>
          <w:lang w:val="it-IT"/>
        </w:rPr>
        <w:t>Bolzano,</w:t>
      </w:r>
      <w:r>
        <w:rPr>
          <w:rFonts w:asciiTheme="minorHAnsi" w:hAnsiTheme="minorHAnsi" w:cstheme="minorHAnsi"/>
          <w:szCs w:val="22"/>
          <w:lang w:val="it-IT"/>
        </w:rPr>
        <w:t xml:space="preserve"> </w:t>
      </w:r>
      <w:r w:rsidR="003B6C5F">
        <w:rPr>
          <w:rFonts w:asciiTheme="minorHAnsi" w:hAnsiTheme="minorHAnsi" w:cstheme="minorHAnsi"/>
          <w:szCs w:val="22"/>
          <w:lang w:val="it-IT"/>
        </w:rPr>
        <w:t>07</w:t>
      </w:r>
      <w:r>
        <w:rPr>
          <w:rFonts w:asciiTheme="minorHAnsi" w:hAnsiTheme="minorHAnsi" w:cstheme="minorHAnsi"/>
          <w:szCs w:val="22"/>
          <w:lang w:val="it-IT"/>
        </w:rPr>
        <w:t>.0</w:t>
      </w:r>
      <w:r w:rsidR="009E54B0">
        <w:rPr>
          <w:rFonts w:asciiTheme="minorHAnsi" w:hAnsiTheme="minorHAnsi" w:cstheme="minorHAnsi"/>
          <w:szCs w:val="22"/>
          <w:lang w:val="it-IT"/>
        </w:rPr>
        <w:t>2</w:t>
      </w:r>
      <w:r>
        <w:rPr>
          <w:rFonts w:asciiTheme="minorHAnsi" w:hAnsiTheme="minorHAnsi" w:cstheme="minorHAnsi"/>
          <w:szCs w:val="22"/>
          <w:lang w:val="it-IT"/>
        </w:rPr>
        <w:t>.2023</w:t>
      </w:r>
    </w:p>
    <w:p w14:paraId="4A4BDF31" w14:textId="239CE175" w:rsidR="007C7F4A" w:rsidRPr="009C2A6C" w:rsidRDefault="009C2A6C" w:rsidP="003E0BAC">
      <w:pPr>
        <w:rPr>
          <w:rFonts w:ascii="Calibri" w:hAnsi="Calibri"/>
          <w:szCs w:val="22"/>
          <w:lang w:val="it-IT"/>
        </w:rPr>
      </w:pPr>
      <w:r w:rsidRPr="00C14AF7">
        <w:rPr>
          <w:rFonts w:asciiTheme="minorHAnsi" w:hAnsiTheme="minorHAnsi" w:cstheme="minorHAnsi"/>
          <w:b/>
          <w:i/>
          <w:szCs w:val="22"/>
          <w:lang w:val="it-IT"/>
        </w:rPr>
        <w:t xml:space="preserve">Contatto: </w:t>
      </w:r>
      <w:r w:rsidRPr="00C14AF7">
        <w:rPr>
          <w:rFonts w:asciiTheme="minorHAnsi" w:hAnsiTheme="minorHAnsi" w:cstheme="minorHAnsi"/>
          <w:szCs w:val="22"/>
          <w:lang w:val="it-IT"/>
        </w:rPr>
        <w:t xml:space="preserve">Daniela Mezzena, </w:t>
      </w:r>
      <w:hyperlink r:id="rId12" w:history="1">
        <w:r w:rsidRPr="00C14AF7">
          <w:rPr>
            <w:rStyle w:val="Hyperlink"/>
            <w:rFonts w:asciiTheme="minorHAnsi" w:hAnsiTheme="minorHAnsi" w:cstheme="minorHAnsi"/>
            <w:szCs w:val="22"/>
            <w:lang w:val="it-IT"/>
          </w:rPr>
          <w:t>daniela.mezzena@eurac.edu</w:t>
        </w:r>
      </w:hyperlink>
      <w:r w:rsidRPr="00C14AF7">
        <w:rPr>
          <w:rFonts w:asciiTheme="minorHAnsi" w:hAnsiTheme="minorHAnsi" w:cstheme="minorHAnsi"/>
          <w:szCs w:val="22"/>
          <w:lang w:val="it-IT"/>
        </w:rPr>
        <w:t>, tel. 0471 055 036,</w:t>
      </w:r>
      <w:r w:rsidRPr="00BC5B25">
        <w:rPr>
          <w:rFonts w:ascii="Calibri" w:hAnsi="Calibri"/>
          <w:szCs w:val="22"/>
          <w:lang w:val="it-IT"/>
        </w:rPr>
        <w:t xml:space="preserve"> </w:t>
      </w:r>
      <w:proofErr w:type="spellStart"/>
      <w:r>
        <w:rPr>
          <w:rFonts w:ascii="Calibri" w:hAnsi="Calibri"/>
          <w:szCs w:val="22"/>
          <w:lang w:val="it-IT"/>
        </w:rPr>
        <w:t>cell</w:t>
      </w:r>
      <w:proofErr w:type="spellEnd"/>
      <w:r>
        <w:rPr>
          <w:rFonts w:ascii="Calibri" w:hAnsi="Calibri"/>
          <w:szCs w:val="22"/>
          <w:lang w:val="it-IT"/>
        </w:rPr>
        <w:t>. 338 79 855 98</w:t>
      </w:r>
    </w:p>
    <w:sectPr w:rsidR="007C7F4A" w:rsidRPr="009C2A6C" w:rsidSect="00701EC3">
      <w:headerReference w:type="default" r:id="rId13"/>
      <w:footerReference w:type="default" r:id="rId14"/>
      <w:pgSz w:w="11900" w:h="16840"/>
      <w:pgMar w:top="3358" w:right="1021" w:bottom="1440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2852F" w14:textId="77777777" w:rsidR="00AE7790" w:rsidRDefault="00AE7790" w:rsidP="00302114">
      <w:r>
        <w:separator/>
      </w:r>
    </w:p>
  </w:endnote>
  <w:endnote w:type="continuationSeparator" w:id="0">
    <w:p w14:paraId="5F5EEB95" w14:textId="77777777" w:rsidR="00AE7790" w:rsidRDefault="00AE7790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048A" w14:textId="77777777" w:rsidR="00763E7D" w:rsidRPr="003E7B8D" w:rsidRDefault="00292200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>ComMunication</w:t>
    </w:r>
  </w:p>
  <w:p w14:paraId="368204BD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34FCA200" w14:textId="77777777" w:rsidR="00763E7D" w:rsidRPr="003E7B8D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5ADF9D96" w14:textId="77777777" w:rsidR="00763E7D" w:rsidRPr="00E60D24" w:rsidRDefault="00763E7D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E60D24">
      <w:rPr>
        <w:rFonts w:ascii="Calibri" w:hAnsi="Calibri"/>
        <w:caps/>
        <w:sz w:val="14"/>
        <w:lang w:val="it-IT" w:eastAsia="de-DE"/>
      </w:rPr>
      <w:t>Tel. +39 0471 055 03</w:t>
    </w:r>
    <w:r w:rsidR="00135D84" w:rsidRPr="00E60D24">
      <w:rPr>
        <w:rFonts w:ascii="Calibri" w:hAnsi="Calibri"/>
        <w:caps/>
        <w:sz w:val="14"/>
        <w:lang w:val="it-IT" w:eastAsia="de-DE"/>
      </w:rPr>
      <w:t>3  Fax +39 0471 055 039    Communication</w:t>
    </w:r>
    <w:r w:rsidRPr="00E60D24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DC268" w14:textId="77777777" w:rsidR="00AE7790" w:rsidRDefault="00AE7790" w:rsidP="00302114">
      <w:r>
        <w:separator/>
      </w:r>
    </w:p>
  </w:footnote>
  <w:footnote w:type="continuationSeparator" w:id="0">
    <w:p w14:paraId="2DE89B22" w14:textId="77777777" w:rsidR="00AE7790" w:rsidRDefault="00AE7790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D5EC" w14:textId="77777777" w:rsidR="00763E7D" w:rsidRPr="003E7B8D" w:rsidRDefault="00701EC3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eastAsia="de-DE"/>
      </w:rPr>
      <w:drawing>
        <wp:anchor distT="0" distB="0" distL="114300" distR="114300" simplePos="0" relativeHeight="251658240" behindDoc="1" locked="1" layoutInCell="1" allowOverlap="1" wp14:anchorId="5BB7AA94" wp14:editId="3017C5A2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194FB" w14:textId="77777777" w:rsidR="00B46DC4" w:rsidRPr="003E7B8D" w:rsidRDefault="00B46DC4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7386893">
    <w:abstractNumId w:val="0"/>
  </w:num>
  <w:num w:numId="2" w16cid:durableId="1633704824">
    <w:abstractNumId w:val="2"/>
  </w:num>
  <w:num w:numId="3" w16cid:durableId="1439134243">
    <w:abstractNumId w:val="4"/>
  </w:num>
  <w:num w:numId="4" w16cid:durableId="887493302">
    <w:abstractNumId w:val="3"/>
  </w:num>
  <w:num w:numId="5" w16cid:durableId="162858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0" w:nlCheck="1" w:checkStyle="0"/>
  <w:activeWritingStyle w:appName="MSWord" w:lang="es-E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2F6C"/>
    <w:rsid w:val="00003181"/>
    <w:rsid w:val="00005DAF"/>
    <w:rsid w:val="000060F9"/>
    <w:rsid w:val="000152D6"/>
    <w:rsid w:val="000241DC"/>
    <w:rsid w:val="00024B37"/>
    <w:rsid w:val="00024FD8"/>
    <w:rsid w:val="00025555"/>
    <w:rsid w:val="00027292"/>
    <w:rsid w:val="00027FE8"/>
    <w:rsid w:val="000323B2"/>
    <w:rsid w:val="00035BBE"/>
    <w:rsid w:val="00040401"/>
    <w:rsid w:val="00042C14"/>
    <w:rsid w:val="000467D8"/>
    <w:rsid w:val="000559E9"/>
    <w:rsid w:val="0005690C"/>
    <w:rsid w:val="000570E0"/>
    <w:rsid w:val="0006411B"/>
    <w:rsid w:val="000703B1"/>
    <w:rsid w:val="00070566"/>
    <w:rsid w:val="00075B43"/>
    <w:rsid w:val="000761AD"/>
    <w:rsid w:val="00076F9A"/>
    <w:rsid w:val="00077291"/>
    <w:rsid w:val="000849C7"/>
    <w:rsid w:val="00087FE2"/>
    <w:rsid w:val="0009622B"/>
    <w:rsid w:val="000A0B08"/>
    <w:rsid w:val="000A1349"/>
    <w:rsid w:val="000A24E9"/>
    <w:rsid w:val="000A4627"/>
    <w:rsid w:val="000B5224"/>
    <w:rsid w:val="000B7283"/>
    <w:rsid w:val="000C3362"/>
    <w:rsid w:val="000C4F18"/>
    <w:rsid w:val="000C615A"/>
    <w:rsid w:val="000C79A2"/>
    <w:rsid w:val="000D07CE"/>
    <w:rsid w:val="000D2367"/>
    <w:rsid w:val="000D41E3"/>
    <w:rsid w:val="000D48AD"/>
    <w:rsid w:val="000D531E"/>
    <w:rsid w:val="000D798F"/>
    <w:rsid w:val="000D79D5"/>
    <w:rsid w:val="000D7C25"/>
    <w:rsid w:val="000E086A"/>
    <w:rsid w:val="000E5E7E"/>
    <w:rsid w:val="000F1BC5"/>
    <w:rsid w:val="000F525C"/>
    <w:rsid w:val="00100C8C"/>
    <w:rsid w:val="001012C1"/>
    <w:rsid w:val="001139FE"/>
    <w:rsid w:val="00116665"/>
    <w:rsid w:val="00123B02"/>
    <w:rsid w:val="00124152"/>
    <w:rsid w:val="00125C80"/>
    <w:rsid w:val="001269B2"/>
    <w:rsid w:val="00130983"/>
    <w:rsid w:val="001315FC"/>
    <w:rsid w:val="001336A6"/>
    <w:rsid w:val="00133906"/>
    <w:rsid w:val="00135661"/>
    <w:rsid w:val="00135D84"/>
    <w:rsid w:val="00137440"/>
    <w:rsid w:val="00145CD6"/>
    <w:rsid w:val="00145EF2"/>
    <w:rsid w:val="00151073"/>
    <w:rsid w:val="00151327"/>
    <w:rsid w:val="00164DF4"/>
    <w:rsid w:val="00167433"/>
    <w:rsid w:val="00171149"/>
    <w:rsid w:val="00171795"/>
    <w:rsid w:val="001718F5"/>
    <w:rsid w:val="00172018"/>
    <w:rsid w:val="001762DC"/>
    <w:rsid w:val="00176F3C"/>
    <w:rsid w:val="00176FAC"/>
    <w:rsid w:val="001774B8"/>
    <w:rsid w:val="001777C9"/>
    <w:rsid w:val="001916B0"/>
    <w:rsid w:val="00195731"/>
    <w:rsid w:val="00195898"/>
    <w:rsid w:val="0019797B"/>
    <w:rsid w:val="001A185B"/>
    <w:rsid w:val="001A78C4"/>
    <w:rsid w:val="001B2A7C"/>
    <w:rsid w:val="001B535E"/>
    <w:rsid w:val="001C106B"/>
    <w:rsid w:val="001C2D32"/>
    <w:rsid w:val="001C6FF7"/>
    <w:rsid w:val="001C72FA"/>
    <w:rsid w:val="001D241E"/>
    <w:rsid w:val="001D4A79"/>
    <w:rsid w:val="001D7BA5"/>
    <w:rsid w:val="001E5426"/>
    <w:rsid w:val="001E583F"/>
    <w:rsid w:val="001F4DD1"/>
    <w:rsid w:val="001F539F"/>
    <w:rsid w:val="001F7D9B"/>
    <w:rsid w:val="00201B54"/>
    <w:rsid w:val="00214259"/>
    <w:rsid w:val="002175ED"/>
    <w:rsid w:val="002211A5"/>
    <w:rsid w:val="00223798"/>
    <w:rsid w:val="00227255"/>
    <w:rsid w:val="002324B2"/>
    <w:rsid w:val="002358FB"/>
    <w:rsid w:val="00241825"/>
    <w:rsid w:val="00242371"/>
    <w:rsid w:val="00242719"/>
    <w:rsid w:val="00244C82"/>
    <w:rsid w:val="00251471"/>
    <w:rsid w:val="002520AC"/>
    <w:rsid w:val="002525A6"/>
    <w:rsid w:val="00254180"/>
    <w:rsid w:val="00256735"/>
    <w:rsid w:val="00257666"/>
    <w:rsid w:val="00261A6D"/>
    <w:rsid w:val="002643C1"/>
    <w:rsid w:val="00270998"/>
    <w:rsid w:val="00273D02"/>
    <w:rsid w:val="00292200"/>
    <w:rsid w:val="002A207E"/>
    <w:rsid w:val="002A4583"/>
    <w:rsid w:val="002A63D4"/>
    <w:rsid w:val="002B1122"/>
    <w:rsid w:val="002B1C3D"/>
    <w:rsid w:val="002B2061"/>
    <w:rsid w:val="002B4DEC"/>
    <w:rsid w:val="002E0D17"/>
    <w:rsid w:val="002F47FB"/>
    <w:rsid w:val="00302114"/>
    <w:rsid w:val="00305DC9"/>
    <w:rsid w:val="0031065C"/>
    <w:rsid w:val="00313630"/>
    <w:rsid w:val="003142F2"/>
    <w:rsid w:val="00315DAE"/>
    <w:rsid w:val="00320301"/>
    <w:rsid w:val="0032458D"/>
    <w:rsid w:val="00327CCD"/>
    <w:rsid w:val="0033117B"/>
    <w:rsid w:val="003324CD"/>
    <w:rsid w:val="0033278E"/>
    <w:rsid w:val="00335A55"/>
    <w:rsid w:val="00342DD3"/>
    <w:rsid w:val="003518FF"/>
    <w:rsid w:val="003609CE"/>
    <w:rsid w:val="00364592"/>
    <w:rsid w:val="00364D02"/>
    <w:rsid w:val="00376C3D"/>
    <w:rsid w:val="00377485"/>
    <w:rsid w:val="00380964"/>
    <w:rsid w:val="003827AC"/>
    <w:rsid w:val="0038441E"/>
    <w:rsid w:val="003913C1"/>
    <w:rsid w:val="003913E0"/>
    <w:rsid w:val="00393D37"/>
    <w:rsid w:val="003A39C3"/>
    <w:rsid w:val="003A5F1B"/>
    <w:rsid w:val="003B6C5F"/>
    <w:rsid w:val="003B7622"/>
    <w:rsid w:val="003C34F1"/>
    <w:rsid w:val="003D3A48"/>
    <w:rsid w:val="003E0BAC"/>
    <w:rsid w:val="003E1603"/>
    <w:rsid w:val="003E1E8B"/>
    <w:rsid w:val="003E4772"/>
    <w:rsid w:val="003E7B8D"/>
    <w:rsid w:val="00414507"/>
    <w:rsid w:val="00420982"/>
    <w:rsid w:val="00424634"/>
    <w:rsid w:val="004339C4"/>
    <w:rsid w:val="00434BA6"/>
    <w:rsid w:val="00434C28"/>
    <w:rsid w:val="00436A21"/>
    <w:rsid w:val="004373E2"/>
    <w:rsid w:val="00443CEF"/>
    <w:rsid w:val="004452FC"/>
    <w:rsid w:val="00445AD4"/>
    <w:rsid w:val="004476E0"/>
    <w:rsid w:val="004521C5"/>
    <w:rsid w:val="00452330"/>
    <w:rsid w:val="004539CA"/>
    <w:rsid w:val="004562F9"/>
    <w:rsid w:val="004605A7"/>
    <w:rsid w:val="004631D2"/>
    <w:rsid w:val="00466237"/>
    <w:rsid w:val="0046670C"/>
    <w:rsid w:val="0047461D"/>
    <w:rsid w:val="004763FD"/>
    <w:rsid w:val="004A094A"/>
    <w:rsid w:val="004A2E51"/>
    <w:rsid w:val="004A334F"/>
    <w:rsid w:val="004A7A63"/>
    <w:rsid w:val="004B1062"/>
    <w:rsid w:val="004B1D5C"/>
    <w:rsid w:val="004C4252"/>
    <w:rsid w:val="004C5E4B"/>
    <w:rsid w:val="004C6BAE"/>
    <w:rsid w:val="004D0AE7"/>
    <w:rsid w:val="004D3C76"/>
    <w:rsid w:val="004D7CDD"/>
    <w:rsid w:val="004E0713"/>
    <w:rsid w:val="004E284F"/>
    <w:rsid w:val="004E6D7B"/>
    <w:rsid w:val="004F03EC"/>
    <w:rsid w:val="004F27B3"/>
    <w:rsid w:val="004F525D"/>
    <w:rsid w:val="005030C1"/>
    <w:rsid w:val="005065EB"/>
    <w:rsid w:val="005068E3"/>
    <w:rsid w:val="00511BB0"/>
    <w:rsid w:val="00514048"/>
    <w:rsid w:val="005204BC"/>
    <w:rsid w:val="00524B8A"/>
    <w:rsid w:val="00524DFB"/>
    <w:rsid w:val="00527EFA"/>
    <w:rsid w:val="00532894"/>
    <w:rsid w:val="005335B4"/>
    <w:rsid w:val="0053469C"/>
    <w:rsid w:val="00541C76"/>
    <w:rsid w:val="00544914"/>
    <w:rsid w:val="00544B5A"/>
    <w:rsid w:val="0054656B"/>
    <w:rsid w:val="00555B6A"/>
    <w:rsid w:val="00557AD2"/>
    <w:rsid w:val="00561F06"/>
    <w:rsid w:val="00562166"/>
    <w:rsid w:val="00562E5E"/>
    <w:rsid w:val="005671F1"/>
    <w:rsid w:val="00570097"/>
    <w:rsid w:val="00570607"/>
    <w:rsid w:val="005719BB"/>
    <w:rsid w:val="0057215F"/>
    <w:rsid w:val="00573DE7"/>
    <w:rsid w:val="005827B0"/>
    <w:rsid w:val="00585129"/>
    <w:rsid w:val="005904BD"/>
    <w:rsid w:val="00593255"/>
    <w:rsid w:val="0059519E"/>
    <w:rsid w:val="005973E5"/>
    <w:rsid w:val="005A27A7"/>
    <w:rsid w:val="005A6020"/>
    <w:rsid w:val="005A74C4"/>
    <w:rsid w:val="005B18A3"/>
    <w:rsid w:val="005B57D8"/>
    <w:rsid w:val="005C4483"/>
    <w:rsid w:val="005C6033"/>
    <w:rsid w:val="005C6AF5"/>
    <w:rsid w:val="005D15E2"/>
    <w:rsid w:val="005D28FF"/>
    <w:rsid w:val="005E052D"/>
    <w:rsid w:val="005E21A6"/>
    <w:rsid w:val="005E3508"/>
    <w:rsid w:val="005F4182"/>
    <w:rsid w:val="006026B2"/>
    <w:rsid w:val="0060565B"/>
    <w:rsid w:val="006056E4"/>
    <w:rsid w:val="00605A4D"/>
    <w:rsid w:val="00607ADA"/>
    <w:rsid w:val="00611A1C"/>
    <w:rsid w:val="00613208"/>
    <w:rsid w:val="0061491F"/>
    <w:rsid w:val="0061644C"/>
    <w:rsid w:val="006203E9"/>
    <w:rsid w:val="0062094D"/>
    <w:rsid w:val="00634319"/>
    <w:rsid w:val="006409FC"/>
    <w:rsid w:val="00640DDE"/>
    <w:rsid w:val="00641672"/>
    <w:rsid w:val="006458E9"/>
    <w:rsid w:val="00645C76"/>
    <w:rsid w:val="006516F5"/>
    <w:rsid w:val="0065298D"/>
    <w:rsid w:val="00657E0E"/>
    <w:rsid w:val="0066645F"/>
    <w:rsid w:val="00666AC7"/>
    <w:rsid w:val="0067065E"/>
    <w:rsid w:val="0067271B"/>
    <w:rsid w:val="00677783"/>
    <w:rsid w:val="00686A87"/>
    <w:rsid w:val="0068719D"/>
    <w:rsid w:val="0068737B"/>
    <w:rsid w:val="00691A49"/>
    <w:rsid w:val="00692C6F"/>
    <w:rsid w:val="00694C58"/>
    <w:rsid w:val="00694CBB"/>
    <w:rsid w:val="00695866"/>
    <w:rsid w:val="00695D05"/>
    <w:rsid w:val="00695D5E"/>
    <w:rsid w:val="006A15CA"/>
    <w:rsid w:val="006A339C"/>
    <w:rsid w:val="006A6683"/>
    <w:rsid w:val="006B22AF"/>
    <w:rsid w:val="006B5542"/>
    <w:rsid w:val="006B79AE"/>
    <w:rsid w:val="006C32B8"/>
    <w:rsid w:val="006C3A19"/>
    <w:rsid w:val="006D0A3F"/>
    <w:rsid w:val="006D49B8"/>
    <w:rsid w:val="006E6E3F"/>
    <w:rsid w:val="006E7674"/>
    <w:rsid w:val="006E797A"/>
    <w:rsid w:val="006E7F69"/>
    <w:rsid w:val="006F08C6"/>
    <w:rsid w:val="006F09D3"/>
    <w:rsid w:val="006F5C17"/>
    <w:rsid w:val="00701EC3"/>
    <w:rsid w:val="007040B4"/>
    <w:rsid w:val="00704C43"/>
    <w:rsid w:val="00725EEE"/>
    <w:rsid w:val="00732DA3"/>
    <w:rsid w:val="00742C7B"/>
    <w:rsid w:val="00746197"/>
    <w:rsid w:val="00757B34"/>
    <w:rsid w:val="00761181"/>
    <w:rsid w:val="00763E7D"/>
    <w:rsid w:val="00764AC3"/>
    <w:rsid w:val="00766644"/>
    <w:rsid w:val="00775CE0"/>
    <w:rsid w:val="007814AC"/>
    <w:rsid w:val="00781773"/>
    <w:rsid w:val="00785477"/>
    <w:rsid w:val="007A5E29"/>
    <w:rsid w:val="007A6CFF"/>
    <w:rsid w:val="007B0880"/>
    <w:rsid w:val="007B290F"/>
    <w:rsid w:val="007B47D0"/>
    <w:rsid w:val="007B5E37"/>
    <w:rsid w:val="007B7879"/>
    <w:rsid w:val="007C70C9"/>
    <w:rsid w:val="007C7BFF"/>
    <w:rsid w:val="007C7F4A"/>
    <w:rsid w:val="007D0AA3"/>
    <w:rsid w:val="007D2413"/>
    <w:rsid w:val="007D6CE3"/>
    <w:rsid w:val="007E2EC6"/>
    <w:rsid w:val="007E3A29"/>
    <w:rsid w:val="007F4455"/>
    <w:rsid w:val="007F54C4"/>
    <w:rsid w:val="00801BE5"/>
    <w:rsid w:val="008023DB"/>
    <w:rsid w:val="0080720E"/>
    <w:rsid w:val="00813726"/>
    <w:rsid w:val="008202F1"/>
    <w:rsid w:val="00823382"/>
    <w:rsid w:val="0082404E"/>
    <w:rsid w:val="008277CD"/>
    <w:rsid w:val="00827AD2"/>
    <w:rsid w:val="008312F6"/>
    <w:rsid w:val="008324F1"/>
    <w:rsid w:val="00835375"/>
    <w:rsid w:val="008414BA"/>
    <w:rsid w:val="008423AF"/>
    <w:rsid w:val="008430F0"/>
    <w:rsid w:val="0084474D"/>
    <w:rsid w:val="00856331"/>
    <w:rsid w:val="008563E1"/>
    <w:rsid w:val="008564A6"/>
    <w:rsid w:val="00857970"/>
    <w:rsid w:val="00860E71"/>
    <w:rsid w:val="00863647"/>
    <w:rsid w:val="00870650"/>
    <w:rsid w:val="00872BED"/>
    <w:rsid w:val="00886D87"/>
    <w:rsid w:val="008917C8"/>
    <w:rsid w:val="008A33AB"/>
    <w:rsid w:val="008B2BB0"/>
    <w:rsid w:val="008B3E45"/>
    <w:rsid w:val="008B473A"/>
    <w:rsid w:val="008C084A"/>
    <w:rsid w:val="008C28E7"/>
    <w:rsid w:val="008C498E"/>
    <w:rsid w:val="008D32A5"/>
    <w:rsid w:val="008D45F2"/>
    <w:rsid w:val="008E35C8"/>
    <w:rsid w:val="008F2CA4"/>
    <w:rsid w:val="008F2E12"/>
    <w:rsid w:val="008F431F"/>
    <w:rsid w:val="008F7E29"/>
    <w:rsid w:val="00900125"/>
    <w:rsid w:val="00900572"/>
    <w:rsid w:val="00900ED4"/>
    <w:rsid w:val="00902B09"/>
    <w:rsid w:val="009041FD"/>
    <w:rsid w:val="00906245"/>
    <w:rsid w:val="00913AB7"/>
    <w:rsid w:val="0091698E"/>
    <w:rsid w:val="0091739C"/>
    <w:rsid w:val="0092374A"/>
    <w:rsid w:val="0092724C"/>
    <w:rsid w:val="00941651"/>
    <w:rsid w:val="00946741"/>
    <w:rsid w:val="0094770B"/>
    <w:rsid w:val="00954356"/>
    <w:rsid w:val="009616E0"/>
    <w:rsid w:val="00963985"/>
    <w:rsid w:val="00966B08"/>
    <w:rsid w:val="00972696"/>
    <w:rsid w:val="00974698"/>
    <w:rsid w:val="00976098"/>
    <w:rsid w:val="00982109"/>
    <w:rsid w:val="00990C13"/>
    <w:rsid w:val="00991BEE"/>
    <w:rsid w:val="0099369E"/>
    <w:rsid w:val="00993F69"/>
    <w:rsid w:val="00997241"/>
    <w:rsid w:val="009A0DC5"/>
    <w:rsid w:val="009A14BC"/>
    <w:rsid w:val="009A3A89"/>
    <w:rsid w:val="009A4615"/>
    <w:rsid w:val="009A77DC"/>
    <w:rsid w:val="009B03D0"/>
    <w:rsid w:val="009B0BB7"/>
    <w:rsid w:val="009B2A1B"/>
    <w:rsid w:val="009B3870"/>
    <w:rsid w:val="009C0D3A"/>
    <w:rsid w:val="009C1CE9"/>
    <w:rsid w:val="009C2A6C"/>
    <w:rsid w:val="009C3B54"/>
    <w:rsid w:val="009C6098"/>
    <w:rsid w:val="009D251C"/>
    <w:rsid w:val="009D553B"/>
    <w:rsid w:val="009D5812"/>
    <w:rsid w:val="009E277A"/>
    <w:rsid w:val="009E3565"/>
    <w:rsid w:val="009E54B0"/>
    <w:rsid w:val="009E6CBB"/>
    <w:rsid w:val="009F60AE"/>
    <w:rsid w:val="009F6926"/>
    <w:rsid w:val="00A10F9F"/>
    <w:rsid w:val="00A12D57"/>
    <w:rsid w:val="00A14492"/>
    <w:rsid w:val="00A1530D"/>
    <w:rsid w:val="00A16BB7"/>
    <w:rsid w:val="00A20CC1"/>
    <w:rsid w:val="00A20CE9"/>
    <w:rsid w:val="00A277BC"/>
    <w:rsid w:val="00A37952"/>
    <w:rsid w:val="00A40C35"/>
    <w:rsid w:val="00A4234A"/>
    <w:rsid w:val="00A42D0B"/>
    <w:rsid w:val="00A51D85"/>
    <w:rsid w:val="00A52AC5"/>
    <w:rsid w:val="00A628A1"/>
    <w:rsid w:val="00A64A6A"/>
    <w:rsid w:val="00A677C0"/>
    <w:rsid w:val="00A728C6"/>
    <w:rsid w:val="00A756A6"/>
    <w:rsid w:val="00A759FC"/>
    <w:rsid w:val="00A775D4"/>
    <w:rsid w:val="00A83254"/>
    <w:rsid w:val="00A8705C"/>
    <w:rsid w:val="00A91D09"/>
    <w:rsid w:val="00A9533E"/>
    <w:rsid w:val="00A95CB9"/>
    <w:rsid w:val="00AA2297"/>
    <w:rsid w:val="00AA2848"/>
    <w:rsid w:val="00AA356C"/>
    <w:rsid w:val="00AA6BDA"/>
    <w:rsid w:val="00AA6F9D"/>
    <w:rsid w:val="00AB67B5"/>
    <w:rsid w:val="00AC12C1"/>
    <w:rsid w:val="00AD36D6"/>
    <w:rsid w:val="00AD495A"/>
    <w:rsid w:val="00AE2319"/>
    <w:rsid w:val="00AE7790"/>
    <w:rsid w:val="00AE7B46"/>
    <w:rsid w:val="00AF74C2"/>
    <w:rsid w:val="00B0134F"/>
    <w:rsid w:val="00B135D7"/>
    <w:rsid w:val="00B2210B"/>
    <w:rsid w:val="00B26E82"/>
    <w:rsid w:val="00B40C4A"/>
    <w:rsid w:val="00B463CF"/>
    <w:rsid w:val="00B46DC4"/>
    <w:rsid w:val="00B47B70"/>
    <w:rsid w:val="00B53C96"/>
    <w:rsid w:val="00B6385C"/>
    <w:rsid w:val="00B72373"/>
    <w:rsid w:val="00B85116"/>
    <w:rsid w:val="00B90F13"/>
    <w:rsid w:val="00B92A2E"/>
    <w:rsid w:val="00BA582E"/>
    <w:rsid w:val="00BB727F"/>
    <w:rsid w:val="00BC760A"/>
    <w:rsid w:val="00BD0926"/>
    <w:rsid w:val="00BE07D2"/>
    <w:rsid w:val="00BE140B"/>
    <w:rsid w:val="00BF03C4"/>
    <w:rsid w:val="00BF7379"/>
    <w:rsid w:val="00C04B33"/>
    <w:rsid w:val="00C111E7"/>
    <w:rsid w:val="00C118EB"/>
    <w:rsid w:val="00C13B10"/>
    <w:rsid w:val="00C15114"/>
    <w:rsid w:val="00C24C5D"/>
    <w:rsid w:val="00C304D1"/>
    <w:rsid w:val="00C349BF"/>
    <w:rsid w:val="00C4083F"/>
    <w:rsid w:val="00C461B1"/>
    <w:rsid w:val="00C519D4"/>
    <w:rsid w:val="00C54BA5"/>
    <w:rsid w:val="00C56333"/>
    <w:rsid w:val="00C67BD0"/>
    <w:rsid w:val="00C73E9B"/>
    <w:rsid w:val="00C75EAF"/>
    <w:rsid w:val="00C77ECF"/>
    <w:rsid w:val="00C9487D"/>
    <w:rsid w:val="00C961B4"/>
    <w:rsid w:val="00C96387"/>
    <w:rsid w:val="00C971FB"/>
    <w:rsid w:val="00CB4060"/>
    <w:rsid w:val="00CD53B5"/>
    <w:rsid w:val="00CD7483"/>
    <w:rsid w:val="00CE1D0D"/>
    <w:rsid w:val="00CF0CF1"/>
    <w:rsid w:val="00CF298B"/>
    <w:rsid w:val="00CF650B"/>
    <w:rsid w:val="00CF7A04"/>
    <w:rsid w:val="00D00FEB"/>
    <w:rsid w:val="00D07FB7"/>
    <w:rsid w:val="00D116C7"/>
    <w:rsid w:val="00D142A7"/>
    <w:rsid w:val="00D14617"/>
    <w:rsid w:val="00D242D2"/>
    <w:rsid w:val="00D25CB5"/>
    <w:rsid w:val="00D35A73"/>
    <w:rsid w:val="00D442E7"/>
    <w:rsid w:val="00D449CB"/>
    <w:rsid w:val="00D51FEE"/>
    <w:rsid w:val="00D52340"/>
    <w:rsid w:val="00D57984"/>
    <w:rsid w:val="00D62369"/>
    <w:rsid w:val="00D705A4"/>
    <w:rsid w:val="00D75C7D"/>
    <w:rsid w:val="00D76493"/>
    <w:rsid w:val="00D838E1"/>
    <w:rsid w:val="00D87588"/>
    <w:rsid w:val="00D87CCC"/>
    <w:rsid w:val="00DA1D29"/>
    <w:rsid w:val="00DA4AAD"/>
    <w:rsid w:val="00DA4D0C"/>
    <w:rsid w:val="00DA5E02"/>
    <w:rsid w:val="00DA5FD4"/>
    <w:rsid w:val="00DB21E5"/>
    <w:rsid w:val="00DB581D"/>
    <w:rsid w:val="00DB7144"/>
    <w:rsid w:val="00DC0E15"/>
    <w:rsid w:val="00DC3A1F"/>
    <w:rsid w:val="00DC4A52"/>
    <w:rsid w:val="00DC627E"/>
    <w:rsid w:val="00DC76B1"/>
    <w:rsid w:val="00DC79D7"/>
    <w:rsid w:val="00DD347F"/>
    <w:rsid w:val="00DD79B7"/>
    <w:rsid w:val="00DD7A2F"/>
    <w:rsid w:val="00DE0BF9"/>
    <w:rsid w:val="00DE68A2"/>
    <w:rsid w:val="00DF0342"/>
    <w:rsid w:val="00DF465D"/>
    <w:rsid w:val="00DF4D19"/>
    <w:rsid w:val="00E02C99"/>
    <w:rsid w:val="00E122B4"/>
    <w:rsid w:val="00E20168"/>
    <w:rsid w:val="00E23DEF"/>
    <w:rsid w:val="00E23F98"/>
    <w:rsid w:val="00E247FC"/>
    <w:rsid w:val="00E25E52"/>
    <w:rsid w:val="00E265D9"/>
    <w:rsid w:val="00E317CC"/>
    <w:rsid w:val="00E3491E"/>
    <w:rsid w:val="00E35DDA"/>
    <w:rsid w:val="00E37DB5"/>
    <w:rsid w:val="00E43ECE"/>
    <w:rsid w:val="00E46D58"/>
    <w:rsid w:val="00E5046A"/>
    <w:rsid w:val="00E527CE"/>
    <w:rsid w:val="00E530B8"/>
    <w:rsid w:val="00E60D24"/>
    <w:rsid w:val="00E65438"/>
    <w:rsid w:val="00E67199"/>
    <w:rsid w:val="00E71981"/>
    <w:rsid w:val="00E775A6"/>
    <w:rsid w:val="00E80EB1"/>
    <w:rsid w:val="00E8396F"/>
    <w:rsid w:val="00E84CF6"/>
    <w:rsid w:val="00E9668B"/>
    <w:rsid w:val="00EA2758"/>
    <w:rsid w:val="00EC0066"/>
    <w:rsid w:val="00EC1BF1"/>
    <w:rsid w:val="00ED0C14"/>
    <w:rsid w:val="00ED2217"/>
    <w:rsid w:val="00ED256F"/>
    <w:rsid w:val="00EE1B7E"/>
    <w:rsid w:val="00EF1F8D"/>
    <w:rsid w:val="00EF585D"/>
    <w:rsid w:val="00EF5B6C"/>
    <w:rsid w:val="00F0157B"/>
    <w:rsid w:val="00F051FC"/>
    <w:rsid w:val="00F054CC"/>
    <w:rsid w:val="00F05EEF"/>
    <w:rsid w:val="00F06994"/>
    <w:rsid w:val="00F10FB4"/>
    <w:rsid w:val="00F146CE"/>
    <w:rsid w:val="00F24A9B"/>
    <w:rsid w:val="00F25737"/>
    <w:rsid w:val="00F358EA"/>
    <w:rsid w:val="00F36504"/>
    <w:rsid w:val="00F3782A"/>
    <w:rsid w:val="00F4030A"/>
    <w:rsid w:val="00F41B8A"/>
    <w:rsid w:val="00F422D4"/>
    <w:rsid w:val="00F42617"/>
    <w:rsid w:val="00F503FD"/>
    <w:rsid w:val="00F50931"/>
    <w:rsid w:val="00F51F24"/>
    <w:rsid w:val="00F61DD0"/>
    <w:rsid w:val="00F64860"/>
    <w:rsid w:val="00F672F3"/>
    <w:rsid w:val="00F73451"/>
    <w:rsid w:val="00F77381"/>
    <w:rsid w:val="00F77409"/>
    <w:rsid w:val="00F8315D"/>
    <w:rsid w:val="00F878A9"/>
    <w:rsid w:val="00F914D4"/>
    <w:rsid w:val="00F91797"/>
    <w:rsid w:val="00F95305"/>
    <w:rsid w:val="00FB0B79"/>
    <w:rsid w:val="00FB0C94"/>
    <w:rsid w:val="00FB449C"/>
    <w:rsid w:val="00FC6942"/>
    <w:rsid w:val="00FD1106"/>
    <w:rsid w:val="00FD137A"/>
    <w:rsid w:val="00FE075D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A5A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D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251C"/>
    <w:rPr>
      <w:rFonts w:ascii="Trebuchet MS" w:eastAsia="Times New Roman" w:hAnsi="Trebuchet M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niela.mezzena@eurac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mcbiol.biomedcentral.com/articles/10.1186/s12915-022-01509-7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6e1dbf-011d-421e-852c-e390ff45229b" xsi:nil="true"/>
    <lcf76f155ced4ddcb4097134ff3c332f xmlns="622ad7aa-bb80-4cb0-a219-be23f9b1e4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A823F6F8211F4AB57E8E81E3CEAE95" ma:contentTypeVersion="18" ma:contentTypeDescription="Create a new document." ma:contentTypeScope="" ma:versionID="514f43e1ee1804a34e0379799449c6ba">
  <xsd:schema xmlns:xsd="http://www.w3.org/2001/XMLSchema" xmlns:xs="http://www.w3.org/2001/XMLSchema" xmlns:p="http://schemas.microsoft.com/office/2006/metadata/properties" xmlns:ns2="622ad7aa-bb80-4cb0-a219-be23f9b1e44a" xmlns:ns3="716e1dbf-011d-421e-852c-e390ff45229b" targetNamespace="http://schemas.microsoft.com/office/2006/metadata/properties" ma:root="true" ma:fieldsID="561b2a229de3caf8f9795ad3fb3a7362" ns2:_="" ns3:_="">
    <xsd:import namespace="622ad7aa-bb80-4cb0-a219-be23f9b1e44a"/>
    <xsd:import namespace="716e1dbf-011d-421e-852c-e390ff4522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ad7aa-bb80-4cb0-a219-be23f9b1e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edd1c77-ecac-4adc-8928-a4b79cad4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6e1dbf-011d-421e-852c-e390ff4522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d96ec3-d892-4400-9af3-94febb0fd57e}" ma:internalName="TaxCatchAll" ma:showField="CatchAllData" ma:web="716e1dbf-011d-421e-852c-e390ff4522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51280A-92CF-4AAA-9EEA-F3A6E7155A4E}">
  <ds:schemaRefs>
    <ds:schemaRef ds:uri="http://schemas.microsoft.com/office/2006/metadata/properties"/>
    <ds:schemaRef ds:uri="http://schemas.microsoft.com/office/infopath/2007/PartnerControls"/>
    <ds:schemaRef ds:uri="716e1dbf-011d-421e-852c-e390ff45229b"/>
    <ds:schemaRef ds:uri="622ad7aa-bb80-4cb0-a219-be23f9b1e44a"/>
  </ds:schemaRefs>
</ds:datastoreItem>
</file>

<file path=customXml/itemProps2.xml><?xml version="1.0" encoding="utf-8"?>
<ds:datastoreItem xmlns:ds="http://schemas.openxmlformats.org/officeDocument/2006/customXml" ds:itemID="{FCA13E3F-F501-46AC-AA1C-4DFEA47C0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ad7aa-bb80-4cb0-a219-be23f9b1e44a"/>
    <ds:schemaRef ds:uri="716e1dbf-011d-421e-852c-e390ff452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1BEC2E-1005-46C7-A953-165B5A7460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A3A598-43C9-4001-AAD9-64200CA44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4087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3</cp:revision>
  <cp:lastPrinted>2021-04-20T09:44:00Z</cp:lastPrinted>
  <dcterms:created xsi:type="dcterms:W3CDTF">2023-02-06T13:48:00Z</dcterms:created>
  <dcterms:modified xsi:type="dcterms:W3CDTF">2023-02-07T08:08:00Z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0x0101008D9BE2EC2328064D83975EF05AB604E0</vt:lpwstr>
  </property>
</Properties>
</file>