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E13AE" w14:textId="77E5B358" w:rsidR="00DB2965" w:rsidRPr="00DB2965" w:rsidRDefault="00DB2965" w:rsidP="00DB2965">
      <w:pPr>
        <w:autoSpaceDE w:val="0"/>
        <w:autoSpaceDN w:val="0"/>
        <w:adjustRightInd w:val="0"/>
        <w:jc w:val="center"/>
        <w:rPr>
          <w:rFonts w:ascii="Calibri" w:hAnsi="Calibri" w:cs="Trebuchet MS"/>
          <w:b/>
          <w:bCs/>
          <w:color w:val="000000"/>
          <w:sz w:val="28"/>
          <w:szCs w:val="28"/>
        </w:rPr>
      </w:pPr>
      <w:r w:rsidRPr="00DB2965">
        <w:rPr>
          <w:rFonts w:ascii="Calibri" w:hAnsi="Calibri" w:cs="Trebuchet MS"/>
          <w:b/>
          <w:bCs/>
          <w:color w:val="000000"/>
          <w:sz w:val="28"/>
          <w:szCs w:val="28"/>
        </w:rPr>
        <w:t>Studie: Torfabbau in Südtirol verursacht jährlich</w:t>
      </w:r>
      <w:r w:rsidR="00996723">
        <w:rPr>
          <w:rFonts w:ascii="Calibri" w:hAnsi="Calibri" w:cs="Trebuchet MS"/>
          <w:b/>
          <w:bCs/>
          <w:color w:val="000000"/>
          <w:sz w:val="28"/>
          <w:szCs w:val="28"/>
        </w:rPr>
        <w:t>e</w:t>
      </w:r>
      <w:r w:rsidRPr="00DB2965">
        <w:rPr>
          <w:rFonts w:ascii="Calibri" w:hAnsi="Calibri" w:cs="Trebuchet MS"/>
          <w:b/>
          <w:bCs/>
          <w:color w:val="000000"/>
          <w:sz w:val="28"/>
          <w:szCs w:val="28"/>
        </w:rPr>
        <w:t xml:space="preserve"> </w:t>
      </w:r>
      <w:r w:rsidR="00996723">
        <w:rPr>
          <w:rFonts w:ascii="Calibri" w:hAnsi="Calibri" w:cs="Trebuchet MS"/>
          <w:b/>
          <w:bCs/>
          <w:color w:val="000000"/>
          <w:sz w:val="28"/>
          <w:szCs w:val="28"/>
        </w:rPr>
        <w:t>Emission</w:t>
      </w:r>
      <w:r w:rsidRPr="00DB2965">
        <w:rPr>
          <w:rFonts w:ascii="Calibri" w:hAnsi="Calibri" w:cs="Trebuchet MS"/>
          <w:b/>
          <w:bCs/>
          <w:color w:val="000000"/>
          <w:sz w:val="28"/>
          <w:szCs w:val="28"/>
        </w:rPr>
        <w:t xml:space="preserve"> von 15.900 Tonnen CO</w:t>
      </w:r>
      <w:r w:rsidRPr="00996723">
        <w:rPr>
          <w:rFonts w:ascii="Calibri" w:hAnsi="Calibri" w:cs="Trebuchet MS"/>
          <w:b/>
          <w:bCs/>
          <w:color w:val="000000"/>
          <w:sz w:val="28"/>
          <w:szCs w:val="28"/>
          <w:vertAlign w:val="subscript"/>
        </w:rPr>
        <w:t>2</w:t>
      </w:r>
      <w:r w:rsidRPr="00DB2965">
        <w:rPr>
          <w:rFonts w:ascii="Calibri" w:hAnsi="Calibri" w:cs="Trebuchet MS"/>
          <w:b/>
          <w:bCs/>
          <w:color w:val="000000"/>
          <w:sz w:val="28"/>
          <w:szCs w:val="28"/>
        </w:rPr>
        <w:t xml:space="preserve"> </w:t>
      </w:r>
      <w:r w:rsidR="00BC1D89">
        <w:rPr>
          <w:rFonts w:ascii="Calibri" w:hAnsi="Calibri" w:cs="Trebuchet MS"/>
          <w:b/>
          <w:bCs/>
          <w:color w:val="000000"/>
          <w:sz w:val="28"/>
          <w:szCs w:val="28"/>
        </w:rPr>
        <w:t>pro Hektar</w:t>
      </w:r>
    </w:p>
    <w:p w14:paraId="71B001D5" w14:textId="4C93464F" w:rsidR="002B2061" w:rsidRPr="00DB2965" w:rsidRDefault="00996723" w:rsidP="001269B2">
      <w:pPr>
        <w:autoSpaceDE w:val="0"/>
        <w:autoSpaceDN w:val="0"/>
        <w:adjustRightInd w:val="0"/>
        <w:jc w:val="center"/>
        <w:rPr>
          <w:rFonts w:asciiTheme="minorHAnsi" w:hAnsiTheme="minorHAnsi" w:cstheme="minorHAnsi"/>
          <w:b/>
          <w:bCs/>
          <w:sz w:val="24"/>
          <w:szCs w:val="24"/>
        </w:rPr>
      </w:pPr>
      <w:r>
        <w:rPr>
          <w:rFonts w:asciiTheme="minorHAnsi" w:hAnsiTheme="minorHAnsi" w:cstheme="minorHAnsi"/>
          <w:b/>
          <w:bCs/>
          <w:sz w:val="24"/>
          <w:szCs w:val="24"/>
        </w:rPr>
        <w:t xml:space="preserve">Forschungsteam von </w:t>
      </w:r>
      <w:r w:rsidR="00DB2965" w:rsidRPr="00DB2965">
        <w:rPr>
          <w:rFonts w:asciiTheme="minorHAnsi" w:hAnsiTheme="minorHAnsi" w:cstheme="minorHAnsi"/>
          <w:b/>
          <w:bCs/>
          <w:sz w:val="24"/>
          <w:szCs w:val="24"/>
        </w:rPr>
        <w:t xml:space="preserve">Eurac Research </w:t>
      </w:r>
      <w:r>
        <w:rPr>
          <w:rFonts w:asciiTheme="minorHAnsi" w:hAnsiTheme="minorHAnsi" w:cstheme="minorHAnsi"/>
          <w:b/>
          <w:bCs/>
          <w:sz w:val="24"/>
          <w:szCs w:val="24"/>
        </w:rPr>
        <w:t>und Universität Innsbruck untersuchte und berechnete Kohlenstoff- und Stickstoffgehalt, sowie Methanemissionen des in Südtirol abgebauten Torfs</w:t>
      </w:r>
    </w:p>
    <w:p w14:paraId="1EF68D4E" w14:textId="77777777" w:rsidR="0094770B" w:rsidRPr="005C6033" w:rsidRDefault="0094770B" w:rsidP="0094770B">
      <w:pPr>
        <w:rPr>
          <w:rFonts w:ascii="Calibri" w:hAnsi="Calibri"/>
          <w:szCs w:val="22"/>
        </w:rPr>
      </w:pPr>
    </w:p>
    <w:p w14:paraId="66919F8A" w14:textId="556178EB" w:rsidR="006E30FD" w:rsidRDefault="006E30FD" w:rsidP="006E30FD">
      <w:pPr>
        <w:rPr>
          <w:rFonts w:ascii="Calibri" w:hAnsi="Calibri"/>
          <w:b/>
          <w:szCs w:val="22"/>
        </w:rPr>
      </w:pPr>
      <w:r>
        <w:rPr>
          <w:rFonts w:ascii="Calibri" w:hAnsi="Calibri"/>
          <w:b/>
          <w:szCs w:val="22"/>
        </w:rPr>
        <w:t xml:space="preserve">In </w:t>
      </w:r>
      <w:r w:rsidRPr="006E30FD">
        <w:rPr>
          <w:rFonts w:ascii="Calibri" w:hAnsi="Calibri"/>
          <w:b/>
          <w:szCs w:val="22"/>
        </w:rPr>
        <w:t>Torf</w:t>
      </w:r>
      <w:r>
        <w:rPr>
          <w:rFonts w:ascii="Calibri" w:hAnsi="Calibri"/>
          <w:b/>
          <w:szCs w:val="22"/>
        </w:rPr>
        <w:t xml:space="preserve">, der sich in einem Zeitraum von </w:t>
      </w:r>
      <w:r w:rsidRPr="006E30FD">
        <w:rPr>
          <w:rFonts w:ascii="Calibri" w:hAnsi="Calibri"/>
          <w:b/>
          <w:szCs w:val="22"/>
        </w:rPr>
        <w:t>Jahrtausenden gebildet</w:t>
      </w:r>
      <w:r>
        <w:rPr>
          <w:rFonts w:ascii="Calibri" w:hAnsi="Calibri"/>
          <w:b/>
          <w:szCs w:val="22"/>
        </w:rPr>
        <w:t xml:space="preserve"> hat,</w:t>
      </w:r>
      <w:r w:rsidRPr="006E30FD">
        <w:rPr>
          <w:rFonts w:ascii="Calibri" w:hAnsi="Calibri"/>
          <w:b/>
          <w:szCs w:val="22"/>
        </w:rPr>
        <w:t xml:space="preserve"> wird bis zu einem Drittel des weltweiten Bodenkohlenstoffs gebunden </w:t>
      </w:r>
      <w:r>
        <w:rPr>
          <w:rFonts w:ascii="Calibri" w:hAnsi="Calibri"/>
          <w:b/>
          <w:szCs w:val="22"/>
        </w:rPr>
        <w:t xml:space="preserve">– </w:t>
      </w:r>
      <w:r w:rsidRPr="006E30FD">
        <w:rPr>
          <w:rFonts w:ascii="Calibri" w:hAnsi="Calibri"/>
          <w:b/>
          <w:szCs w:val="22"/>
        </w:rPr>
        <w:t>doppelt</w:t>
      </w:r>
      <w:r>
        <w:rPr>
          <w:rFonts w:ascii="Calibri" w:hAnsi="Calibri"/>
          <w:b/>
          <w:szCs w:val="22"/>
        </w:rPr>
        <w:t xml:space="preserve"> </w:t>
      </w:r>
      <w:r w:rsidRPr="006E30FD">
        <w:rPr>
          <w:rFonts w:ascii="Calibri" w:hAnsi="Calibri"/>
          <w:b/>
          <w:szCs w:val="22"/>
        </w:rPr>
        <w:t xml:space="preserve">so viel Kohlenstoff wie in den Wäldern der Welt. </w:t>
      </w:r>
    </w:p>
    <w:p w14:paraId="5F275015" w14:textId="6CC01FD1" w:rsidR="006E30FD" w:rsidRDefault="006E30FD" w:rsidP="006E30FD">
      <w:pPr>
        <w:rPr>
          <w:rFonts w:ascii="Calibri" w:hAnsi="Calibri"/>
          <w:b/>
          <w:szCs w:val="22"/>
        </w:rPr>
      </w:pPr>
      <w:r>
        <w:rPr>
          <w:rFonts w:ascii="Calibri" w:hAnsi="Calibri"/>
          <w:b/>
          <w:szCs w:val="22"/>
        </w:rPr>
        <w:t>Forscherinnen und Forscher</w:t>
      </w:r>
      <w:r w:rsidRPr="006E30FD">
        <w:rPr>
          <w:rFonts w:ascii="Calibri" w:hAnsi="Calibri"/>
          <w:b/>
          <w:szCs w:val="22"/>
        </w:rPr>
        <w:t xml:space="preserve"> von Eurac Research haben in Zusammenarbeit mit der Universität Innsbruck zum ersten Mal Kohlenstoff- und Stickstoffgehalte, sowie Methanemissionen des in Südtirol abgebauten Torfs genauer untersucht. </w:t>
      </w:r>
      <w:r>
        <w:rPr>
          <w:rFonts w:ascii="Calibri" w:hAnsi="Calibri"/>
          <w:b/>
          <w:szCs w:val="22"/>
        </w:rPr>
        <w:t>Die kürzlich veröffentlichte Studie</w:t>
      </w:r>
      <w:r w:rsidR="00DB2965">
        <w:rPr>
          <w:rFonts w:ascii="Calibri" w:hAnsi="Calibri"/>
          <w:b/>
          <w:szCs w:val="22"/>
        </w:rPr>
        <w:t xml:space="preserve"> (</w:t>
      </w:r>
      <w:hyperlink r:id="rId11" w:history="1">
        <w:r w:rsidR="00DB2965" w:rsidRPr="009243A4">
          <w:rPr>
            <w:rStyle w:val="Hyperlink"/>
            <w:rFonts w:ascii="Calibri" w:hAnsi="Calibri"/>
            <w:b/>
            <w:szCs w:val="22"/>
          </w:rPr>
          <w:t>https://www.eurac.edu/doi/10-57749-acng-fv67</w:t>
        </w:r>
      </w:hyperlink>
      <w:r w:rsidR="00DB2965">
        <w:rPr>
          <w:rFonts w:ascii="Calibri" w:hAnsi="Calibri"/>
          <w:b/>
          <w:szCs w:val="22"/>
        </w:rPr>
        <w:t>)</w:t>
      </w:r>
      <w:r>
        <w:rPr>
          <w:rFonts w:ascii="Calibri" w:hAnsi="Calibri"/>
          <w:b/>
          <w:szCs w:val="22"/>
        </w:rPr>
        <w:t xml:space="preserve"> zeigt, dass durch den Torfabbau in Südtirol </w:t>
      </w:r>
      <w:r w:rsidRPr="006E30FD">
        <w:rPr>
          <w:rFonts w:ascii="Calibri" w:hAnsi="Calibri"/>
          <w:b/>
          <w:bCs/>
          <w:szCs w:val="22"/>
        </w:rPr>
        <w:t xml:space="preserve">15.900 </w:t>
      </w:r>
      <w:r>
        <w:rPr>
          <w:rFonts w:ascii="Calibri" w:hAnsi="Calibri"/>
          <w:b/>
          <w:bCs/>
          <w:szCs w:val="22"/>
        </w:rPr>
        <w:t>Tonnen</w:t>
      </w:r>
      <w:r w:rsidRPr="006E30FD">
        <w:rPr>
          <w:rFonts w:ascii="Calibri" w:hAnsi="Calibri"/>
          <w:b/>
          <w:bCs/>
          <w:szCs w:val="22"/>
        </w:rPr>
        <w:t xml:space="preserve"> CO</w:t>
      </w:r>
      <w:r w:rsidRPr="00401836">
        <w:rPr>
          <w:rFonts w:ascii="Calibri" w:hAnsi="Calibri"/>
          <w:b/>
          <w:bCs/>
          <w:szCs w:val="22"/>
          <w:vertAlign w:val="subscript"/>
        </w:rPr>
        <w:t>2</w:t>
      </w:r>
      <w:r w:rsidRPr="006E30FD">
        <w:rPr>
          <w:rFonts w:ascii="Calibri" w:hAnsi="Calibri"/>
          <w:b/>
          <w:bCs/>
          <w:szCs w:val="22"/>
        </w:rPr>
        <w:t xml:space="preserve">-Äquivalente pro </w:t>
      </w:r>
      <w:r>
        <w:rPr>
          <w:rFonts w:ascii="Calibri" w:hAnsi="Calibri"/>
          <w:b/>
          <w:bCs/>
          <w:szCs w:val="22"/>
        </w:rPr>
        <w:t>Hektar</w:t>
      </w:r>
      <w:r w:rsidRPr="006E30FD">
        <w:rPr>
          <w:rFonts w:ascii="Calibri" w:hAnsi="Calibri"/>
          <w:b/>
          <w:bCs/>
          <w:szCs w:val="22"/>
        </w:rPr>
        <w:t xml:space="preserve"> und Jahr </w:t>
      </w:r>
      <w:r>
        <w:rPr>
          <w:rFonts w:ascii="Calibri" w:hAnsi="Calibri"/>
          <w:b/>
          <w:bCs/>
          <w:szCs w:val="22"/>
        </w:rPr>
        <w:t>ausgestoßen werden (</w:t>
      </w:r>
      <w:r w:rsidRPr="006E30FD">
        <w:rPr>
          <w:rFonts w:ascii="Calibri" w:hAnsi="Calibri"/>
          <w:b/>
          <w:bCs/>
          <w:szCs w:val="22"/>
        </w:rPr>
        <w:t>bisherige</w:t>
      </w:r>
      <w:r>
        <w:rPr>
          <w:rFonts w:ascii="Calibri" w:hAnsi="Calibri"/>
          <w:b/>
          <w:bCs/>
          <w:szCs w:val="22"/>
        </w:rPr>
        <w:t>r</w:t>
      </w:r>
      <w:r w:rsidRPr="006E30FD">
        <w:rPr>
          <w:rFonts w:ascii="Calibri" w:hAnsi="Calibri"/>
          <w:b/>
          <w:bCs/>
          <w:szCs w:val="22"/>
        </w:rPr>
        <w:t xml:space="preserve"> Gesamtausstoß</w:t>
      </w:r>
      <w:r>
        <w:rPr>
          <w:rFonts w:ascii="Calibri" w:hAnsi="Calibri"/>
          <w:b/>
          <w:bCs/>
          <w:szCs w:val="22"/>
        </w:rPr>
        <w:t>:</w:t>
      </w:r>
      <w:r w:rsidRPr="006E30FD">
        <w:rPr>
          <w:rFonts w:ascii="Calibri" w:hAnsi="Calibri"/>
          <w:b/>
          <w:bCs/>
          <w:szCs w:val="22"/>
        </w:rPr>
        <w:t xml:space="preserve"> 400.000 </w:t>
      </w:r>
      <w:r>
        <w:rPr>
          <w:rFonts w:ascii="Calibri" w:hAnsi="Calibri"/>
          <w:b/>
          <w:bCs/>
          <w:szCs w:val="22"/>
        </w:rPr>
        <w:t>Tonnen).</w:t>
      </w:r>
      <w:r w:rsidRPr="006E30FD">
        <w:rPr>
          <w:rFonts w:ascii="Calibri" w:hAnsi="Calibri"/>
          <w:b/>
          <w:bCs/>
          <w:szCs w:val="22"/>
        </w:rPr>
        <w:t xml:space="preserve"> Die aktuell aktiven Konzessionen würden einen weiteren Ausstoß von 300.000 </w:t>
      </w:r>
      <w:r>
        <w:rPr>
          <w:rFonts w:ascii="Calibri" w:hAnsi="Calibri"/>
          <w:b/>
          <w:bCs/>
          <w:szCs w:val="22"/>
        </w:rPr>
        <w:t>Tonnen</w:t>
      </w:r>
      <w:r w:rsidRPr="006E30FD">
        <w:rPr>
          <w:rFonts w:ascii="Calibri" w:hAnsi="Calibri"/>
          <w:b/>
          <w:bCs/>
          <w:szCs w:val="22"/>
        </w:rPr>
        <w:t xml:space="preserve"> verursachen.</w:t>
      </w:r>
      <w:r>
        <w:rPr>
          <w:rFonts w:ascii="Calibri" w:hAnsi="Calibri"/>
          <w:b/>
          <w:bCs/>
          <w:szCs w:val="22"/>
        </w:rPr>
        <w:t xml:space="preserve"> </w:t>
      </w:r>
      <w:r w:rsidR="00DB2965">
        <w:rPr>
          <w:rFonts w:ascii="Calibri" w:hAnsi="Calibri"/>
          <w:b/>
          <w:bCs/>
          <w:szCs w:val="22"/>
        </w:rPr>
        <w:t xml:space="preserve">Auf der Grundlage der berechneten Daten und </w:t>
      </w:r>
      <w:r w:rsidR="00DB2965" w:rsidRPr="006E30FD">
        <w:rPr>
          <w:rFonts w:ascii="Calibri" w:hAnsi="Calibri"/>
          <w:b/>
          <w:szCs w:val="22"/>
        </w:rPr>
        <w:t xml:space="preserve">im Einklang mit dem Weltklimarat (IPCC) </w:t>
      </w:r>
      <w:r w:rsidR="00DB2965">
        <w:rPr>
          <w:rFonts w:ascii="Calibri" w:hAnsi="Calibri"/>
          <w:b/>
          <w:bCs/>
          <w:szCs w:val="22"/>
        </w:rPr>
        <w:t>sollten laut dem Forschungsteam n</w:t>
      </w:r>
      <w:r w:rsidRPr="006E30FD">
        <w:rPr>
          <w:rFonts w:ascii="Calibri" w:hAnsi="Calibri"/>
          <w:b/>
          <w:szCs w:val="22"/>
        </w:rPr>
        <w:t>ach dem Ablaufen der Konzessionen keine weiteren Torfabbaugenehmigungen mehr ausgestellt werden.</w:t>
      </w:r>
    </w:p>
    <w:p w14:paraId="40C985D0" w14:textId="77777777" w:rsidR="006E30FD" w:rsidRDefault="006E30FD" w:rsidP="006E30FD">
      <w:pPr>
        <w:rPr>
          <w:rFonts w:ascii="Calibri" w:hAnsi="Calibri"/>
          <w:b/>
          <w:szCs w:val="22"/>
        </w:rPr>
      </w:pPr>
    </w:p>
    <w:p w14:paraId="21A6A219" w14:textId="0D195A5C" w:rsidR="006E30FD" w:rsidRPr="006E30FD" w:rsidRDefault="00DB2965" w:rsidP="006E30FD">
      <w:pPr>
        <w:rPr>
          <w:rFonts w:ascii="Calibri" w:hAnsi="Calibri"/>
          <w:bCs/>
          <w:szCs w:val="22"/>
        </w:rPr>
      </w:pPr>
      <w:r>
        <w:rPr>
          <w:rFonts w:ascii="Calibri" w:hAnsi="Calibri"/>
          <w:bCs/>
          <w:szCs w:val="22"/>
        </w:rPr>
        <w:t>I</w:t>
      </w:r>
      <w:r w:rsidR="006E30FD" w:rsidRPr="006E30FD">
        <w:rPr>
          <w:rFonts w:ascii="Calibri" w:hAnsi="Calibri"/>
          <w:bCs/>
          <w:szCs w:val="22"/>
        </w:rPr>
        <w:t>n Südtirol wird noch Torf aus Torflagerstätten im Südtiroler Unterland abgebaut. Dadurch geht der wertvolle fossile Kohlenstoffspeicher verloren, er wird zur Kohlendioxidquelle und trägt damit direkt zu Treibhausgasemissionen und indirekt zum vom Menschen verursachten Klimawandel bei.</w:t>
      </w:r>
      <w:r>
        <w:rPr>
          <w:rFonts w:ascii="Calibri" w:hAnsi="Calibri"/>
          <w:bCs/>
          <w:szCs w:val="22"/>
        </w:rPr>
        <w:t xml:space="preserve"> In der Studie wurden </w:t>
      </w:r>
      <w:r w:rsidR="006E30FD" w:rsidRPr="006E30FD">
        <w:rPr>
          <w:rFonts w:ascii="Calibri" w:hAnsi="Calibri"/>
          <w:bCs/>
          <w:szCs w:val="22"/>
        </w:rPr>
        <w:t>die Treibhausgasemissionen (Methan, Kohlendioxid und Lachgas in CO</w:t>
      </w:r>
      <w:r w:rsidR="006E30FD" w:rsidRPr="006E30FD">
        <w:rPr>
          <w:rFonts w:ascii="Calibri" w:hAnsi="Calibri"/>
          <w:bCs/>
          <w:szCs w:val="22"/>
          <w:vertAlign w:val="subscript"/>
        </w:rPr>
        <w:t>2</w:t>
      </w:r>
      <w:r w:rsidR="006E30FD" w:rsidRPr="006E30FD">
        <w:rPr>
          <w:rFonts w:ascii="Calibri" w:hAnsi="Calibri"/>
          <w:bCs/>
          <w:szCs w:val="22"/>
        </w:rPr>
        <w:t xml:space="preserve">-Äquivalenten) berechnet. </w:t>
      </w:r>
      <w:r>
        <w:rPr>
          <w:rFonts w:ascii="Calibri" w:hAnsi="Calibri"/>
          <w:bCs/>
          <w:szCs w:val="22"/>
        </w:rPr>
        <w:t>Das Ergebnis:</w:t>
      </w:r>
      <w:r w:rsidR="006E30FD" w:rsidRPr="006E30FD">
        <w:rPr>
          <w:rFonts w:ascii="Calibri" w:hAnsi="Calibri"/>
          <w:bCs/>
          <w:szCs w:val="22"/>
        </w:rPr>
        <w:t xml:space="preserve"> </w:t>
      </w:r>
      <w:r>
        <w:rPr>
          <w:rFonts w:ascii="Calibri" w:hAnsi="Calibri"/>
          <w:bCs/>
          <w:szCs w:val="22"/>
        </w:rPr>
        <w:t>P</w:t>
      </w:r>
      <w:r w:rsidR="006E30FD" w:rsidRPr="006E30FD">
        <w:rPr>
          <w:rFonts w:ascii="Calibri" w:hAnsi="Calibri"/>
          <w:bCs/>
          <w:szCs w:val="22"/>
        </w:rPr>
        <w:t xml:space="preserve">ro Hektar und Jahr </w:t>
      </w:r>
      <w:r>
        <w:rPr>
          <w:rFonts w:ascii="Calibri" w:hAnsi="Calibri"/>
          <w:bCs/>
          <w:szCs w:val="22"/>
        </w:rPr>
        <w:t xml:space="preserve">werden in Südtirol </w:t>
      </w:r>
      <w:r w:rsidR="006E30FD" w:rsidRPr="006E30FD">
        <w:rPr>
          <w:rFonts w:ascii="Calibri" w:hAnsi="Calibri"/>
          <w:bCs/>
          <w:szCs w:val="22"/>
        </w:rPr>
        <w:t>rund 15.900 Tonnen CO</w:t>
      </w:r>
      <w:r w:rsidR="006E30FD" w:rsidRPr="006E30FD">
        <w:rPr>
          <w:rFonts w:ascii="Calibri" w:hAnsi="Calibri"/>
          <w:bCs/>
          <w:szCs w:val="22"/>
          <w:vertAlign w:val="subscript"/>
        </w:rPr>
        <w:t>2</w:t>
      </w:r>
      <w:r w:rsidR="006E30FD" w:rsidRPr="006E30FD">
        <w:rPr>
          <w:rFonts w:ascii="Calibri" w:hAnsi="Calibri"/>
          <w:bCs/>
          <w:szCs w:val="22"/>
        </w:rPr>
        <w:t>-Äquivalenten emittiert. Die erste Genehmigung zum Torfabbau in Südtirol wurde im Jahr 1979 ausgestellt. Seither wurden landesweit ca. 2 Mio. m³ an Torfmaterial auf einer Fläche von 40-45 ha abgebaut. Hochgerechnet wurden durch diesen Abbau bisher rund 400.000 t CO</w:t>
      </w:r>
      <w:r w:rsidR="006E30FD" w:rsidRPr="006E30FD">
        <w:rPr>
          <w:rFonts w:ascii="Calibri" w:hAnsi="Calibri"/>
          <w:bCs/>
          <w:szCs w:val="22"/>
          <w:vertAlign w:val="subscript"/>
        </w:rPr>
        <w:t>2</w:t>
      </w:r>
      <w:r w:rsidR="006E30FD" w:rsidRPr="006E30FD">
        <w:rPr>
          <w:rFonts w:ascii="Calibri" w:hAnsi="Calibri"/>
          <w:bCs/>
          <w:szCs w:val="22"/>
        </w:rPr>
        <w:t>-Äquivalente ausgeschüttet. Die aktuell aktiven Konzessionen von Torfstichen im Unterland erlauben einen zusätzlichen Abbau von bis zu 1,5 Mi</w:t>
      </w:r>
      <w:r w:rsidR="00401836">
        <w:rPr>
          <w:rFonts w:ascii="Calibri" w:hAnsi="Calibri"/>
          <w:bCs/>
          <w:szCs w:val="22"/>
        </w:rPr>
        <w:t>llionen</w:t>
      </w:r>
      <w:r w:rsidR="006E30FD" w:rsidRPr="006E30FD">
        <w:rPr>
          <w:rFonts w:ascii="Calibri" w:hAnsi="Calibri"/>
          <w:bCs/>
          <w:szCs w:val="22"/>
        </w:rPr>
        <w:t xml:space="preserve"> </w:t>
      </w:r>
      <w:r w:rsidR="00401836">
        <w:rPr>
          <w:rFonts w:ascii="Calibri" w:hAnsi="Calibri"/>
          <w:bCs/>
          <w:szCs w:val="22"/>
        </w:rPr>
        <w:t>Kubikmetern</w:t>
      </w:r>
      <w:r w:rsidR="006E30FD" w:rsidRPr="006E30FD">
        <w:rPr>
          <w:rFonts w:ascii="Calibri" w:hAnsi="Calibri"/>
          <w:bCs/>
          <w:szCs w:val="22"/>
        </w:rPr>
        <w:t>, das entspricht einer Emission von weiteren 300.000 t CO</w:t>
      </w:r>
      <w:r w:rsidR="006E30FD" w:rsidRPr="006E30FD">
        <w:rPr>
          <w:rFonts w:ascii="Calibri" w:hAnsi="Calibri"/>
          <w:bCs/>
          <w:szCs w:val="22"/>
          <w:vertAlign w:val="subscript"/>
        </w:rPr>
        <w:t>2</w:t>
      </w:r>
      <w:r w:rsidR="006E30FD" w:rsidRPr="006E30FD">
        <w:rPr>
          <w:rFonts w:ascii="Calibri" w:hAnsi="Calibri"/>
          <w:bCs/>
          <w:szCs w:val="22"/>
        </w:rPr>
        <w:t>-Äquivalenten.</w:t>
      </w:r>
      <w:r w:rsidR="000F49B0">
        <w:rPr>
          <w:rFonts w:ascii="Calibri" w:hAnsi="Calibri"/>
          <w:bCs/>
          <w:szCs w:val="22"/>
        </w:rPr>
        <w:t xml:space="preserve"> </w:t>
      </w:r>
      <w:r w:rsidR="006E30FD" w:rsidRPr="006E30FD">
        <w:rPr>
          <w:rFonts w:ascii="Calibri" w:hAnsi="Calibri"/>
          <w:bCs/>
          <w:szCs w:val="22"/>
        </w:rPr>
        <w:t>„Die Klimarelevanz dieser Treibhausgas</w:t>
      </w:r>
      <w:r w:rsidR="00CC53D0">
        <w:rPr>
          <w:rFonts w:ascii="Calibri" w:hAnsi="Calibri"/>
          <w:bCs/>
          <w:szCs w:val="22"/>
        </w:rPr>
        <w:t>e</w:t>
      </w:r>
      <w:r w:rsidR="006E30FD" w:rsidRPr="006E30FD">
        <w:rPr>
          <w:rFonts w:ascii="Calibri" w:hAnsi="Calibri"/>
          <w:bCs/>
          <w:szCs w:val="22"/>
        </w:rPr>
        <w:t>missionen durch den Torfabbau in Südtirol ist augenscheinlich“</w:t>
      </w:r>
      <w:r w:rsidR="00C5396B">
        <w:rPr>
          <w:rFonts w:ascii="Calibri" w:hAnsi="Calibri"/>
          <w:bCs/>
          <w:szCs w:val="22"/>
        </w:rPr>
        <w:t>,</w:t>
      </w:r>
      <w:r w:rsidR="006E30FD" w:rsidRPr="006E30FD">
        <w:rPr>
          <w:rFonts w:ascii="Calibri" w:hAnsi="Calibri"/>
          <w:bCs/>
          <w:szCs w:val="22"/>
        </w:rPr>
        <w:t xml:space="preserve"> so Ulrike Tappeiner, </w:t>
      </w:r>
      <w:r w:rsidR="000F1C06" w:rsidRPr="000F1C06">
        <w:rPr>
          <w:rFonts w:ascii="Calibri" w:hAnsi="Calibri"/>
          <w:bCs/>
          <w:szCs w:val="22"/>
        </w:rPr>
        <w:t>wissenschaftliche Leiterin</w:t>
      </w:r>
      <w:r w:rsidR="006E30FD" w:rsidRPr="000F1C06">
        <w:rPr>
          <w:rFonts w:ascii="Calibri" w:hAnsi="Calibri"/>
          <w:bCs/>
          <w:szCs w:val="22"/>
        </w:rPr>
        <w:t xml:space="preserve"> der Studie,</w:t>
      </w:r>
      <w:r w:rsidR="006E30FD" w:rsidRPr="006E30FD">
        <w:rPr>
          <w:rFonts w:ascii="Calibri" w:hAnsi="Calibri"/>
          <w:bCs/>
          <w:szCs w:val="22"/>
        </w:rPr>
        <w:t xml:space="preserve"> „daher unterstützen die Ergebnisse dieser Studie eindeutig das Ziel, keinen neuen Abbau von Torf in Südtirol zu genehmigen, wie es im Klimaplan 2024 der Südtiroler Landesregierung festgehalten ist.</w:t>
      </w:r>
      <w:r w:rsidR="000F49B0">
        <w:rPr>
          <w:rFonts w:ascii="Calibri" w:hAnsi="Calibri"/>
          <w:bCs/>
          <w:szCs w:val="22"/>
        </w:rPr>
        <w:t>“</w:t>
      </w:r>
      <w:r w:rsidR="006E30FD" w:rsidRPr="006E30FD">
        <w:rPr>
          <w:rFonts w:ascii="Calibri" w:hAnsi="Calibri"/>
          <w:bCs/>
          <w:szCs w:val="22"/>
        </w:rPr>
        <w:t xml:space="preserve"> </w:t>
      </w:r>
    </w:p>
    <w:p w14:paraId="03FE40FA" w14:textId="07E5BADB" w:rsidR="006E30FD" w:rsidRPr="006E30FD" w:rsidRDefault="006E30FD" w:rsidP="006E30FD">
      <w:pPr>
        <w:rPr>
          <w:rFonts w:ascii="Calibri" w:hAnsi="Calibri"/>
          <w:bCs/>
          <w:szCs w:val="22"/>
        </w:rPr>
      </w:pPr>
      <w:r w:rsidRPr="006E30FD">
        <w:rPr>
          <w:rFonts w:ascii="Calibri" w:hAnsi="Calibri"/>
          <w:bCs/>
          <w:szCs w:val="22"/>
        </w:rPr>
        <w:t xml:space="preserve">Durch den Torfabbau entstehen in der ausgeräumten Talsohle des Etschtales </w:t>
      </w:r>
      <w:r w:rsidR="00114AB6">
        <w:rPr>
          <w:rFonts w:ascii="Calibri" w:hAnsi="Calibri"/>
          <w:bCs/>
          <w:szCs w:val="22"/>
        </w:rPr>
        <w:t xml:space="preserve">kurzfristig </w:t>
      </w:r>
      <w:r w:rsidRPr="006E30FD">
        <w:rPr>
          <w:rFonts w:ascii="Calibri" w:hAnsi="Calibri"/>
          <w:bCs/>
          <w:szCs w:val="22"/>
        </w:rPr>
        <w:t xml:space="preserve">wertvolle Wasserflächen, die auch Lebensraum für zwei von der Europäischen Union geschützte Amphibienarten, die Gelbbauchunke und die Wechselkröte, aber auch für verschiedene Wasservögel bieten. </w:t>
      </w:r>
      <w:r w:rsidR="00996723">
        <w:rPr>
          <w:rFonts w:ascii="Calibri" w:hAnsi="Calibri"/>
          <w:bCs/>
          <w:szCs w:val="22"/>
        </w:rPr>
        <w:t>„</w:t>
      </w:r>
      <w:r w:rsidRPr="006E30FD">
        <w:rPr>
          <w:rFonts w:ascii="Calibri" w:hAnsi="Calibri"/>
          <w:bCs/>
          <w:szCs w:val="22"/>
        </w:rPr>
        <w:t>Allerdings sind diese Torfgruben für den langfristigen Erhalt der gefährdeten Arten nicht geeignet, da sie Produkt einer temporären wirtschaftlichen Tätigkeit sind und keine längerfristige Standortskontinuität garantiert wird</w:t>
      </w:r>
      <w:r w:rsidR="00996723">
        <w:rPr>
          <w:rFonts w:ascii="Calibri" w:hAnsi="Calibri"/>
          <w:bCs/>
          <w:szCs w:val="22"/>
        </w:rPr>
        <w:t>“, unterstreicht Andreas Hilpold, Biologe von Eurac Research und Mitautor der Studie</w:t>
      </w:r>
      <w:r w:rsidR="00CC53D0">
        <w:rPr>
          <w:rFonts w:ascii="Calibri" w:hAnsi="Calibri"/>
          <w:bCs/>
          <w:szCs w:val="22"/>
        </w:rPr>
        <w:t>.</w:t>
      </w:r>
      <w:r w:rsidRPr="006E30FD">
        <w:rPr>
          <w:rFonts w:ascii="Calibri" w:hAnsi="Calibri"/>
          <w:bCs/>
          <w:szCs w:val="22"/>
        </w:rPr>
        <w:t xml:space="preserve"> </w:t>
      </w:r>
      <w:r w:rsidR="00996723">
        <w:rPr>
          <w:rFonts w:ascii="Calibri" w:hAnsi="Calibri"/>
          <w:bCs/>
          <w:szCs w:val="22"/>
        </w:rPr>
        <w:t>„</w:t>
      </w:r>
      <w:r w:rsidRPr="006E30FD">
        <w:rPr>
          <w:rFonts w:ascii="Calibri" w:hAnsi="Calibri"/>
          <w:bCs/>
          <w:szCs w:val="22"/>
        </w:rPr>
        <w:t>Zudem wird durch die Torfentnahme standortfremdes Gesteinsmaterial eingebracht, das z.B. eine zukünftige Renaturierung des Gebietes deutlich erschwert.</w:t>
      </w:r>
      <w:r w:rsidR="00996723">
        <w:rPr>
          <w:rFonts w:ascii="Calibri" w:hAnsi="Calibri"/>
          <w:bCs/>
          <w:szCs w:val="22"/>
        </w:rPr>
        <w:t>“</w:t>
      </w:r>
      <w:r w:rsidR="00CC53D0">
        <w:rPr>
          <w:rFonts w:ascii="Calibri" w:hAnsi="Calibri"/>
          <w:bCs/>
          <w:szCs w:val="22"/>
        </w:rPr>
        <w:t xml:space="preserve"> </w:t>
      </w:r>
      <w:r w:rsidRPr="006E30FD">
        <w:rPr>
          <w:rFonts w:ascii="Calibri" w:hAnsi="Calibri"/>
          <w:bCs/>
          <w:szCs w:val="22"/>
        </w:rPr>
        <w:t xml:space="preserve">Stattdessen sollten </w:t>
      </w:r>
      <w:r w:rsidR="00996723">
        <w:rPr>
          <w:rFonts w:ascii="Calibri" w:hAnsi="Calibri"/>
          <w:bCs/>
          <w:szCs w:val="22"/>
        </w:rPr>
        <w:t xml:space="preserve">laut Hilpold </w:t>
      </w:r>
      <w:r w:rsidRPr="006E30FD">
        <w:rPr>
          <w:rFonts w:ascii="Calibri" w:hAnsi="Calibri"/>
          <w:bCs/>
          <w:szCs w:val="22"/>
        </w:rPr>
        <w:t xml:space="preserve">Maßnahmen ergriffen werden, </w:t>
      </w:r>
      <w:r w:rsidR="00996723">
        <w:rPr>
          <w:rFonts w:ascii="Calibri" w:hAnsi="Calibri"/>
          <w:bCs/>
          <w:szCs w:val="22"/>
        </w:rPr>
        <w:t xml:space="preserve">die </w:t>
      </w:r>
      <w:r w:rsidRPr="006E30FD">
        <w:rPr>
          <w:rFonts w:ascii="Calibri" w:hAnsi="Calibri"/>
          <w:bCs/>
          <w:szCs w:val="22"/>
        </w:rPr>
        <w:t>zumindest an Teilstrecken der Etsch den ursprünglichen Auwaldcharakter wiederherstellen, die dann auch den geschützten Arten langfristig einen Lebensraum garantieren.</w:t>
      </w:r>
    </w:p>
    <w:p w14:paraId="61705525" w14:textId="138ADA5A" w:rsidR="00C96387" w:rsidRPr="00114AB6" w:rsidRDefault="00114AB6" w:rsidP="00C96387">
      <w:pPr>
        <w:rPr>
          <w:rFonts w:ascii="Calibri" w:hAnsi="Calibri"/>
          <w:bCs/>
          <w:szCs w:val="22"/>
        </w:rPr>
      </w:pPr>
      <w:r w:rsidRPr="00114AB6">
        <w:rPr>
          <w:rFonts w:ascii="Calibri" w:hAnsi="Calibri"/>
          <w:bCs/>
          <w:szCs w:val="22"/>
        </w:rPr>
        <w:t>Südtiroler Torf wird vor allem in der Pilzzucht in Italien und auf dem Balkan verwendet, nur ein geringer Teil wird im lokalen Gartenbau eingesetzt. Um zu vermeiden, dass Torf an anderer Stelle abgebaut wird, sollte in diesen Bereichen auf torffreie Alternativen gesetzt werden</w:t>
      </w:r>
      <w:r w:rsidR="000F49B0">
        <w:rPr>
          <w:rFonts w:ascii="Calibri" w:hAnsi="Calibri"/>
          <w:bCs/>
          <w:szCs w:val="22"/>
        </w:rPr>
        <w:t>, so das Forschungsteam</w:t>
      </w:r>
      <w:r>
        <w:rPr>
          <w:rFonts w:ascii="Calibri" w:hAnsi="Calibri"/>
          <w:bCs/>
          <w:szCs w:val="22"/>
        </w:rPr>
        <w:t>.</w:t>
      </w:r>
    </w:p>
    <w:p w14:paraId="3D33FF3C" w14:textId="77777777" w:rsidR="000F49B0" w:rsidRDefault="000F49B0" w:rsidP="00CE1D0D">
      <w:pPr>
        <w:outlineLvl w:val="0"/>
        <w:rPr>
          <w:rFonts w:ascii="Calibri" w:hAnsi="Calibri"/>
          <w:szCs w:val="22"/>
        </w:rPr>
      </w:pPr>
    </w:p>
    <w:p w14:paraId="570614EA" w14:textId="10A5A191" w:rsidR="00CE1D0D" w:rsidRPr="005904BD" w:rsidRDefault="00F42617" w:rsidP="00CE1D0D">
      <w:pPr>
        <w:outlineLvl w:val="0"/>
        <w:rPr>
          <w:rFonts w:ascii="Calibri" w:hAnsi="Calibri"/>
          <w:szCs w:val="22"/>
        </w:rPr>
      </w:pPr>
      <w:r w:rsidRPr="005904BD">
        <w:rPr>
          <w:rFonts w:ascii="Calibri" w:hAnsi="Calibri"/>
          <w:szCs w:val="22"/>
        </w:rPr>
        <w:t xml:space="preserve">Bozen, </w:t>
      </w:r>
      <w:r w:rsidR="00996723">
        <w:rPr>
          <w:rFonts w:ascii="Calibri" w:hAnsi="Calibri"/>
          <w:szCs w:val="22"/>
        </w:rPr>
        <w:t>23.12</w:t>
      </w:r>
      <w:r w:rsidRPr="005904BD">
        <w:rPr>
          <w:rFonts w:ascii="Calibri" w:hAnsi="Calibri"/>
          <w:szCs w:val="22"/>
        </w:rPr>
        <w:t>.20</w:t>
      </w:r>
      <w:r w:rsidR="0091739C" w:rsidRPr="005904BD">
        <w:rPr>
          <w:rFonts w:ascii="Calibri" w:hAnsi="Calibri"/>
          <w:szCs w:val="22"/>
        </w:rPr>
        <w:t>2</w:t>
      </w:r>
      <w:r w:rsidR="00996723">
        <w:rPr>
          <w:rFonts w:ascii="Calibri" w:hAnsi="Calibri"/>
          <w:szCs w:val="22"/>
        </w:rPr>
        <w:t>2</w:t>
      </w:r>
    </w:p>
    <w:p w14:paraId="4A4BDF31" w14:textId="2DAD570A" w:rsidR="007C7F4A" w:rsidRPr="00514048" w:rsidRDefault="00CE1D0D">
      <w:pPr>
        <w:rPr>
          <w:rFonts w:ascii="Calibri" w:hAnsi="Calibri"/>
          <w:szCs w:val="22"/>
        </w:rPr>
      </w:pPr>
      <w:r w:rsidRPr="00514048">
        <w:rPr>
          <w:rFonts w:ascii="Calibri" w:hAnsi="Calibri"/>
          <w:b/>
          <w:i/>
          <w:szCs w:val="22"/>
        </w:rPr>
        <w:lastRenderedPageBreak/>
        <w:t>Kontakt:</w:t>
      </w:r>
      <w:r w:rsidR="001315FC" w:rsidRPr="00514048">
        <w:rPr>
          <w:rFonts w:ascii="Calibri" w:hAnsi="Calibri"/>
          <w:b/>
          <w:i/>
          <w:szCs w:val="22"/>
        </w:rPr>
        <w:t xml:space="preserve"> </w:t>
      </w:r>
      <w:r w:rsidR="00BA582E" w:rsidRPr="00514048">
        <w:rPr>
          <w:rFonts w:ascii="Calibri" w:hAnsi="Calibri"/>
          <w:szCs w:val="22"/>
        </w:rPr>
        <w:t>Laura Defranceschi</w:t>
      </w:r>
      <w:r w:rsidRPr="00514048">
        <w:rPr>
          <w:rFonts w:ascii="Calibri" w:hAnsi="Calibri"/>
          <w:szCs w:val="22"/>
        </w:rPr>
        <w:t xml:space="preserve">, </w:t>
      </w:r>
      <w:hyperlink r:id="rId12" w:history="1">
        <w:r w:rsidR="00BA582E" w:rsidRPr="00514048">
          <w:rPr>
            <w:rStyle w:val="Hyperlink"/>
            <w:rFonts w:ascii="Calibri" w:hAnsi="Calibri"/>
            <w:szCs w:val="22"/>
          </w:rPr>
          <w:t>laura.defranceschi@eurac.edu</w:t>
        </w:r>
      </w:hyperlink>
      <w:r w:rsidR="00BA582E" w:rsidRPr="00514048">
        <w:rPr>
          <w:rFonts w:ascii="Calibri" w:hAnsi="Calibri"/>
          <w:szCs w:val="22"/>
        </w:rPr>
        <w:t>, Tel. 0471 055 037</w:t>
      </w:r>
      <w:r w:rsidRPr="00514048">
        <w:rPr>
          <w:rFonts w:ascii="Calibri" w:hAnsi="Calibri"/>
          <w:szCs w:val="22"/>
        </w:rPr>
        <w:t xml:space="preserve">, mobil </w:t>
      </w:r>
      <w:r w:rsidR="00BA582E" w:rsidRPr="00514048">
        <w:rPr>
          <w:rFonts w:ascii="Calibri" w:hAnsi="Calibri"/>
          <w:szCs w:val="22"/>
        </w:rPr>
        <w:t>331 1729026</w:t>
      </w:r>
    </w:p>
    <w:sectPr w:rsidR="007C7F4A" w:rsidRPr="00514048" w:rsidSect="00701EC3">
      <w:headerReference w:type="default" r:id="rId13"/>
      <w:footerReference w:type="default" r:id="rId14"/>
      <w:pgSz w:w="11900" w:h="16840"/>
      <w:pgMar w:top="3358" w:right="1021" w:bottom="1440" w:left="102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3A250" w14:textId="77777777" w:rsidR="0044166B" w:rsidRDefault="0044166B" w:rsidP="00302114">
      <w:r>
        <w:separator/>
      </w:r>
    </w:p>
  </w:endnote>
  <w:endnote w:type="continuationSeparator" w:id="0">
    <w:p w14:paraId="6D307B86" w14:textId="77777777" w:rsidR="0044166B" w:rsidRDefault="0044166B" w:rsidP="0030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048A" w14:textId="77777777" w:rsidR="00763E7D" w:rsidRPr="003E7B8D" w:rsidRDefault="00292200" w:rsidP="00302114">
    <w:pPr>
      <w:tabs>
        <w:tab w:val="center" w:pos="4536"/>
        <w:tab w:val="right" w:pos="9072"/>
      </w:tabs>
      <w:rPr>
        <w:rFonts w:ascii="Calibri" w:hAnsi="Calibri"/>
        <w:b/>
        <w:caps/>
        <w:color w:val="808080"/>
        <w:sz w:val="14"/>
        <w:lang w:val="it-IT" w:eastAsia="de-DE"/>
      </w:rPr>
    </w:pPr>
    <w:r>
      <w:rPr>
        <w:rFonts w:ascii="Calibri" w:hAnsi="Calibri"/>
        <w:b/>
        <w:caps/>
        <w:color w:val="808080"/>
        <w:sz w:val="14"/>
        <w:lang w:val="it-IT" w:eastAsia="de-DE"/>
      </w:rPr>
      <w:t>ComMunication</w:t>
    </w:r>
  </w:p>
  <w:p w14:paraId="368204BD" w14:textId="77777777" w:rsidR="00763E7D" w:rsidRPr="003E7B8D" w:rsidRDefault="00763E7D" w:rsidP="00302114">
    <w:pPr>
      <w:tabs>
        <w:tab w:val="center" w:pos="4536"/>
        <w:tab w:val="right" w:pos="9072"/>
      </w:tabs>
      <w:rPr>
        <w:rFonts w:ascii="Calibri" w:hAnsi="Calibri"/>
        <w:caps/>
        <w:sz w:val="14"/>
        <w:lang w:val="it-IT" w:eastAsia="de-DE"/>
      </w:rPr>
    </w:pPr>
    <w:bookmarkStart w:id="0" w:name="Adresse2"/>
    <w:bookmarkStart w:id="1" w:name="Adresse3"/>
    <w:bookmarkEnd w:id="0"/>
    <w:bookmarkEnd w:id="1"/>
  </w:p>
  <w:p w14:paraId="34FCA200" w14:textId="77777777" w:rsidR="00763E7D" w:rsidRPr="003E7B8D" w:rsidRDefault="00763E7D" w:rsidP="00302114">
    <w:pPr>
      <w:tabs>
        <w:tab w:val="center" w:pos="4536"/>
        <w:tab w:val="right" w:pos="9072"/>
      </w:tabs>
      <w:rPr>
        <w:rFonts w:ascii="Calibri" w:hAnsi="Calibri"/>
        <w:caps/>
        <w:sz w:val="14"/>
        <w:lang w:val="it-IT" w:eastAsia="de-DE"/>
      </w:rPr>
    </w:pPr>
    <w:r w:rsidRPr="003E7B8D">
      <w:rPr>
        <w:rFonts w:ascii="Calibri" w:hAnsi="Calibri"/>
        <w:caps/>
        <w:sz w:val="14"/>
        <w:lang w:val="it-IT" w:eastAsia="de-DE"/>
      </w:rPr>
      <w:t xml:space="preserve">Drususallee 1    39100 bozen / Italien  </w:t>
    </w:r>
    <w:r w:rsidRPr="003E7B8D">
      <w:rPr>
        <w:rFonts w:ascii="Calibri" w:hAnsi="Calibri"/>
        <w:caps/>
        <w:sz w:val="14"/>
        <w:lang w:val="it-IT" w:eastAsia="de-DE"/>
      </w:rPr>
      <w:sym w:font="Symbol" w:char="F0B7"/>
    </w:r>
    <w:r w:rsidRPr="003E7B8D">
      <w:rPr>
        <w:rFonts w:ascii="Calibri" w:hAnsi="Calibri"/>
        <w:caps/>
        <w:sz w:val="14"/>
        <w:lang w:val="it-IT" w:eastAsia="de-DE"/>
      </w:rPr>
      <w:t xml:space="preserve">  Viale Druso, 1    39100 Bolzano /Italia</w:t>
    </w:r>
  </w:p>
  <w:p w14:paraId="5ADF9D96" w14:textId="77777777" w:rsidR="00763E7D" w:rsidRPr="00E60D24" w:rsidRDefault="00763E7D" w:rsidP="00302114">
    <w:pPr>
      <w:tabs>
        <w:tab w:val="center" w:pos="4536"/>
        <w:tab w:val="right" w:pos="9072"/>
      </w:tabs>
      <w:rPr>
        <w:rFonts w:ascii="Calibri" w:hAnsi="Calibri"/>
        <w:caps/>
        <w:sz w:val="14"/>
        <w:lang w:val="it-IT" w:eastAsia="de-DE"/>
      </w:rPr>
    </w:pPr>
    <w:r w:rsidRPr="00E60D24">
      <w:rPr>
        <w:rFonts w:ascii="Calibri" w:hAnsi="Calibri"/>
        <w:caps/>
        <w:sz w:val="14"/>
        <w:lang w:val="it-IT" w:eastAsia="de-DE"/>
      </w:rPr>
      <w:t>Tel. +39 0471 055 03</w:t>
    </w:r>
    <w:r w:rsidR="00135D84" w:rsidRPr="00E60D24">
      <w:rPr>
        <w:rFonts w:ascii="Calibri" w:hAnsi="Calibri"/>
        <w:caps/>
        <w:sz w:val="14"/>
        <w:lang w:val="it-IT" w:eastAsia="de-DE"/>
      </w:rPr>
      <w:t>3  Fax +39 0471 055 039    Communication</w:t>
    </w:r>
    <w:r w:rsidRPr="00E60D24">
      <w:rPr>
        <w:rFonts w:ascii="Calibri" w:hAnsi="Calibri"/>
        <w:caps/>
        <w:sz w:val="14"/>
        <w:lang w:val="it-IT" w:eastAsia="de-DE"/>
      </w:rPr>
      <w:t>@eurac.edu    www.eurac.edu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76D2C" w14:textId="77777777" w:rsidR="0044166B" w:rsidRDefault="0044166B" w:rsidP="00302114">
      <w:r>
        <w:separator/>
      </w:r>
    </w:p>
  </w:footnote>
  <w:footnote w:type="continuationSeparator" w:id="0">
    <w:p w14:paraId="2BDBACC4" w14:textId="77777777" w:rsidR="0044166B" w:rsidRDefault="0044166B" w:rsidP="00302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D5EC" w14:textId="77777777" w:rsidR="00763E7D" w:rsidRPr="003E7B8D" w:rsidRDefault="00701EC3" w:rsidP="00605A4D">
    <w:pPr>
      <w:pStyle w:val="Header"/>
      <w:tabs>
        <w:tab w:val="clear" w:pos="4680"/>
        <w:tab w:val="clear" w:pos="9360"/>
        <w:tab w:val="center" w:pos="5099"/>
      </w:tabs>
      <w:rPr>
        <w:rFonts w:ascii="Calibri" w:hAnsi="Calibri"/>
      </w:rPr>
    </w:pPr>
    <w:r>
      <w:rPr>
        <w:rFonts w:ascii="Calibri" w:hAnsi="Calibri"/>
        <w:noProof/>
        <w:lang w:eastAsia="de-DE"/>
      </w:rPr>
      <w:drawing>
        <wp:anchor distT="0" distB="0" distL="114300" distR="114300" simplePos="0" relativeHeight="251658240" behindDoc="1" locked="1" layoutInCell="1" allowOverlap="1" wp14:anchorId="5BB7AA94" wp14:editId="3017C5A2">
          <wp:simplePos x="0" y="0"/>
          <wp:positionH relativeFrom="column">
            <wp:posOffset>-637540</wp:posOffset>
          </wp:positionH>
          <wp:positionV relativeFrom="paragraph">
            <wp:posOffset>-720090</wp:posOffset>
          </wp:positionV>
          <wp:extent cx="7560000" cy="10692000"/>
          <wp:effectExtent l="0" t="0" r="9525" b="190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ac-wor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14:paraId="054194FB" w14:textId="77777777" w:rsidR="00B46DC4" w:rsidRPr="003E7B8D" w:rsidRDefault="00B46DC4" w:rsidP="00605A4D">
    <w:pPr>
      <w:pStyle w:val="Header"/>
      <w:tabs>
        <w:tab w:val="clear" w:pos="4680"/>
        <w:tab w:val="clear" w:pos="9360"/>
        <w:tab w:val="center" w:pos="5099"/>
      </w:tabs>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5C"/>
    <w:multiLevelType w:val="hybridMultilevel"/>
    <w:tmpl w:val="2E861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26673"/>
    <w:multiLevelType w:val="hybridMultilevel"/>
    <w:tmpl w:val="39DAD9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4179A"/>
    <w:multiLevelType w:val="hybridMultilevel"/>
    <w:tmpl w:val="659E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575A4"/>
    <w:multiLevelType w:val="multilevel"/>
    <w:tmpl w:val="A656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C1128B"/>
    <w:multiLevelType w:val="multilevel"/>
    <w:tmpl w:val="04E2A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9150779">
    <w:abstractNumId w:val="0"/>
  </w:num>
  <w:num w:numId="2" w16cid:durableId="242221367">
    <w:abstractNumId w:val="2"/>
  </w:num>
  <w:num w:numId="3" w16cid:durableId="76635542">
    <w:abstractNumId w:val="4"/>
  </w:num>
  <w:num w:numId="4" w16cid:durableId="1930237668">
    <w:abstractNumId w:val="3"/>
  </w:num>
  <w:num w:numId="5" w16cid:durableId="1928727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activeWritingStyle w:appName="MSWord" w:lang="it-IT" w:vendorID="64" w:dllVersion="0" w:nlCheck="1" w:checkStyle="0"/>
  <w:activeWritingStyle w:appName="MSWord" w:lang="es-ES" w:vendorID="64" w:dllVersion="0" w:nlCheck="1" w:checkStyle="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BA5"/>
    <w:rsid w:val="00003181"/>
    <w:rsid w:val="000152D6"/>
    <w:rsid w:val="00024B37"/>
    <w:rsid w:val="00024FD8"/>
    <w:rsid w:val="00025555"/>
    <w:rsid w:val="00027292"/>
    <w:rsid w:val="00027FE8"/>
    <w:rsid w:val="00035BBE"/>
    <w:rsid w:val="00040401"/>
    <w:rsid w:val="00042C14"/>
    <w:rsid w:val="000467D8"/>
    <w:rsid w:val="000559E9"/>
    <w:rsid w:val="0005690C"/>
    <w:rsid w:val="000570E0"/>
    <w:rsid w:val="0006411B"/>
    <w:rsid w:val="000703B1"/>
    <w:rsid w:val="00075B43"/>
    <w:rsid w:val="00076F9A"/>
    <w:rsid w:val="00077291"/>
    <w:rsid w:val="000849C7"/>
    <w:rsid w:val="00087FE2"/>
    <w:rsid w:val="0009622B"/>
    <w:rsid w:val="000A0B08"/>
    <w:rsid w:val="000A1349"/>
    <w:rsid w:val="000A24E9"/>
    <w:rsid w:val="000A4627"/>
    <w:rsid w:val="000B5224"/>
    <w:rsid w:val="000B7283"/>
    <w:rsid w:val="000C4F18"/>
    <w:rsid w:val="000C615A"/>
    <w:rsid w:val="000C79A2"/>
    <w:rsid w:val="000D07CE"/>
    <w:rsid w:val="000D0AEA"/>
    <w:rsid w:val="000D2367"/>
    <w:rsid w:val="000D41E3"/>
    <w:rsid w:val="000D48AD"/>
    <w:rsid w:val="000D798F"/>
    <w:rsid w:val="000D79D5"/>
    <w:rsid w:val="000D7C25"/>
    <w:rsid w:val="000E086A"/>
    <w:rsid w:val="000F1BC5"/>
    <w:rsid w:val="000F1C06"/>
    <w:rsid w:val="000F49B0"/>
    <w:rsid w:val="000F525C"/>
    <w:rsid w:val="001139FE"/>
    <w:rsid w:val="00114AB6"/>
    <w:rsid w:val="00123B02"/>
    <w:rsid w:val="00124152"/>
    <w:rsid w:val="00125C80"/>
    <w:rsid w:val="001269B2"/>
    <w:rsid w:val="00130983"/>
    <w:rsid w:val="001315FC"/>
    <w:rsid w:val="001336A6"/>
    <w:rsid w:val="00135661"/>
    <w:rsid w:val="00135D84"/>
    <w:rsid w:val="00137440"/>
    <w:rsid w:val="00145CD6"/>
    <w:rsid w:val="00145EF2"/>
    <w:rsid w:val="00151327"/>
    <w:rsid w:val="00167433"/>
    <w:rsid w:val="00171149"/>
    <w:rsid w:val="00171795"/>
    <w:rsid w:val="001718F5"/>
    <w:rsid w:val="00172018"/>
    <w:rsid w:val="001762DC"/>
    <w:rsid w:val="00176FAC"/>
    <w:rsid w:val="001774B8"/>
    <w:rsid w:val="001916B0"/>
    <w:rsid w:val="00195898"/>
    <w:rsid w:val="001A185B"/>
    <w:rsid w:val="001A78C4"/>
    <w:rsid w:val="001B2A7C"/>
    <w:rsid w:val="001B535E"/>
    <w:rsid w:val="001C106B"/>
    <w:rsid w:val="001C2D32"/>
    <w:rsid w:val="001C6FF7"/>
    <w:rsid w:val="001C72FA"/>
    <w:rsid w:val="001D241E"/>
    <w:rsid w:val="001D4A79"/>
    <w:rsid w:val="001D7BA5"/>
    <w:rsid w:val="001E583F"/>
    <w:rsid w:val="001F4DD1"/>
    <w:rsid w:val="001F539F"/>
    <w:rsid w:val="001F7D9B"/>
    <w:rsid w:val="00214259"/>
    <w:rsid w:val="002175ED"/>
    <w:rsid w:val="002211A5"/>
    <w:rsid w:val="00223798"/>
    <w:rsid w:val="002324B2"/>
    <w:rsid w:val="002358FB"/>
    <w:rsid w:val="00241825"/>
    <w:rsid w:val="00242371"/>
    <w:rsid w:val="00242719"/>
    <w:rsid w:val="00251471"/>
    <w:rsid w:val="002520AC"/>
    <w:rsid w:val="002525A6"/>
    <w:rsid w:val="00254180"/>
    <w:rsid w:val="00256735"/>
    <w:rsid w:val="00261A6D"/>
    <w:rsid w:val="002643C1"/>
    <w:rsid w:val="00270998"/>
    <w:rsid w:val="00273D02"/>
    <w:rsid w:val="00292200"/>
    <w:rsid w:val="0029330B"/>
    <w:rsid w:val="002A207E"/>
    <w:rsid w:val="002A4583"/>
    <w:rsid w:val="002A63D4"/>
    <w:rsid w:val="002B1122"/>
    <w:rsid w:val="002B1C3D"/>
    <w:rsid w:val="002B2061"/>
    <w:rsid w:val="002B4DEC"/>
    <w:rsid w:val="002E0D17"/>
    <w:rsid w:val="002F47FB"/>
    <w:rsid w:val="00302114"/>
    <w:rsid w:val="00305DC9"/>
    <w:rsid w:val="0031065C"/>
    <w:rsid w:val="00313630"/>
    <w:rsid w:val="00315DAE"/>
    <w:rsid w:val="00320301"/>
    <w:rsid w:val="0032458D"/>
    <w:rsid w:val="0033117B"/>
    <w:rsid w:val="003324CD"/>
    <w:rsid w:val="0033278E"/>
    <w:rsid w:val="00335A55"/>
    <w:rsid w:val="00342DD3"/>
    <w:rsid w:val="003518FF"/>
    <w:rsid w:val="00364592"/>
    <w:rsid w:val="00364D02"/>
    <w:rsid w:val="003827AC"/>
    <w:rsid w:val="0038441E"/>
    <w:rsid w:val="003913C1"/>
    <w:rsid w:val="003913E0"/>
    <w:rsid w:val="00393D37"/>
    <w:rsid w:val="003A39C3"/>
    <w:rsid w:val="003A5F1B"/>
    <w:rsid w:val="003B7622"/>
    <w:rsid w:val="003D3A48"/>
    <w:rsid w:val="003E1603"/>
    <w:rsid w:val="003E1E8B"/>
    <w:rsid w:val="003E4772"/>
    <w:rsid w:val="003E7B8D"/>
    <w:rsid w:val="00401836"/>
    <w:rsid w:val="00414507"/>
    <w:rsid w:val="00424634"/>
    <w:rsid w:val="004339C4"/>
    <w:rsid w:val="00434BA6"/>
    <w:rsid w:val="00434C28"/>
    <w:rsid w:val="00436A21"/>
    <w:rsid w:val="004373E2"/>
    <w:rsid w:val="0044166B"/>
    <w:rsid w:val="00443CEF"/>
    <w:rsid w:val="004452FC"/>
    <w:rsid w:val="004521C5"/>
    <w:rsid w:val="004539CA"/>
    <w:rsid w:val="004562F9"/>
    <w:rsid w:val="004605A7"/>
    <w:rsid w:val="00466237"/>
    <w:rsid w:val="0046670C"/>
    <w:rsid w:val="0047461D"/>
    <w:rsid w:val="004763FD"/>
    <w:rsid w:val="004A094A"/>
    <w:rsid w:val="004A2E51"/>
    <w:rsid w:val="004A334F"/>
    <w:rsid w:val="004A3630"/>
    <w:rsid w:val="004B1062"/>
    <w:rsid w:val="004B1D5C"/>
    <w:rsid w:val="004C5E4B"/>
    <w:rsid w:val="004D3C76"/>
    <w:rsid w:val="004E0713"/>
    <w:rsid w:val="004E284F"/>
    <w:rsid w:val="004E6D7B"/>
    <w:rsid w:val="004F03EC"/>
    <w:rsid w:val="004F27B3"/>
    <w:rsid w:val="004F525D"/>
    <w:rsid w:val="005030C1"/>
    <w:rsid w:val="005065EB"/>
    <w:rsid w:val="005068E3"/>
    <w:rsid w:val="00511BB0"/>
    <w:rsid w:val="00514048"/>
    <w:rsid w:val="005204BC"/>
    <w:rsid w:val="00524DFB"/>
    <w:rsid w:val="00532894"/>
    <w:rsid w:val="005335B4"/>
    <w:rsid w:val="00541C76"/>
    <w:rsid w:val="00544914"/>
    <w:rsid w:val="00544B5A"/>
    <w:rsid w:val="00555B6A"/>
    <w:rsid w:val="00557AD2"/>
    <w:rsid w:val="00561F06"/>
    <w:rsid w:val="00562166"/>
    <w:rsid w:val="00562E5E"/>
    <w:rsid w:val="005671F1"/>
    <w:rsid w:val="00570607"/>
    <w:rsid w:val="005719BB"/>
    <w:rsid w:val="0057215F"/>
    <w:rsid w:val="00573DE7"/>
    <w:rsid w:val="005827B0"/>
    <w:rsid w:val="00585129"/>
    <w:rsid w:val="00587FD0"/>
    <w:rsid w:val="005904BD"/>
    <w:rsid w:val="00593255"/>
    <w:rsid w:val="005973E5"/>
    <w:rsid w:val="005A6020"/>
    <w:rsid w:val="005A74C4"/>
    <w:rsid w:val="005B18A3"/>
    <w:rsid w:val="005B57D8"/>
    <w:rsid w:val="005C4483"/>
    <w:rsid w:val="005C6033"/>
    <w:rsid w:val="005C6AF5"/>
    <w:rsid w:val="005D15E2"/>
    <w:rsid w:val="005E052D"/>
    <w:rsid w:val="005E21A6"/>
    <w:rsid w:val="005E3508"/>
    <w:rsid w:val="005F69BE"/>
    <w:rsid w:val="006026B2"/>
    <w:rsid w:val="0060565B"/>
    <w:rsid w:val="006056E4"/>
    <w:rsid w:val="00605A4D"/>
    <w:rsid w:val="00607ADA"/>
    <w:rsid w:val="00613208"/>
    <w:rsid w:val="0061491F"/>
    <w:rsid w:val="0061644C"/>
    <w:rsid w:val="0062094D"/>
    <w:rsid w:val="006409FC"/>
    <w:rsid w:val="00641672"/>
    <w:rsid w:val="006458E9"/>
    <w:rsid w:val="00645C76"/>
    <w:rsid w:val="006516F5"/>
    <w:rsid w:val="0065298D"/>
    <w:rsid w:val="00657E0E"/>
    <w:rsid w:val="0066645F"/>
    <w:rsid w:val="0067065E"/>
    <w:rsid w:val="0067271B"/>
    <w:rsid w:val="00677783"/>
    <w:rsid w:val="00686A87"/>
    <w:rsid w:val="0068719D"/>
    <w:rsid w:val="0068737B"/>
    <w:rsid w:val="00691A49"/>
    <w:rsid w:val="00692C6F"/>
    <w:rsid w:val="00694CBB"/>
    <w:rsid w:val="00695866"/>
    <w:rsid w:val="00695D05"/>
    <w:rsid w:val="00695D5E"/>
    <w:rsid w:val="006A15CA"/>
    <w:rsid w:val="006A339C"/>
    <w:rsid w:val="006B22AF"/>
    <w:rsid w:val="006B5542"/>
    <w:rsid w:val="006B79AE"/>
    <w:rsid w:val="006C32B8"/>
    <w:rsid w:val="006C3A19"/>
    <w:rsid w:val="006D0A3F"/>
    <w:rsid w:val="006D49B8"/>
    <w:rsid w:val="006E30FD"/>
    <w:rsid w:val="006E6E3F"/>
    <w:rsid w:val="006E797A"/>
    <w:rsid w:val="006E7F69"/>
    <w:rsid w:val="006F08C6"/>
    <w:rsid w:val="006F09D3"/>
    <w:rsid w:val="006F5C17"/>
    <w:rsid w:val="00701EC3"/>
    <w:rsid w:val="007040B4"/>
    <w:rsid w:val="00704C43"/>
    <w:rsid w:val="00725EEE"/>
    <w:rsid w:val="00732DA3"/>
    <w:rsid w:val="00746197"/>
    <w:rsid w:val="00757B34"/>
    <w:rsid w:val="00761181"/>
    <w:rsid w:val="00763E7D"/>
    <w:rsid w:val="00766644"/>
    <w:rsid w:val="00775CE0"/>
    <w:rsid w:val="007814AC"/>
    <w:rsid w:val="00785477"/>
    <w:rsid w:val="007A5E29"/>
    <w:rsid w:val="007A6CFF"/>
    <w:rsid w:val="007B47D0"/>
    <w:rsid w:val="007B5E37"/>
    <w:rsid w:val="007B7879"/>
    <w:rsid w:val="007C70C9"/>
    <w:rsid w:val="007C7BFF"/>
    <w:rsid w:val="007C7F4A"/>
    <w:rsid w:val="007D6CE3"/>
    <w:rsid w:val="007E2EC6"/>
    <w:rsid w:val="007E3A29"/>
    <w:rsid w:val="007F4455"/>
    <w:rsid w:val="007F54C4"/>
    <w:rsid w:val="00801BE5"/>
    <w:rsid w:val="008023DB"/>
    <w:rsid w:val="0080720E"/>
    <w:rsid w:val="00813726"/>
    <w:rsid w:val="008202F1"/>
    <w:rsid w:val="00823382"/>
    <w:rsid w:val="0082404E"/>
    <w:rsid w:val="008277CD"/>
    <w:rsid w:val="00827AD2"/>
    <w:rsid w:val="008312F6"/>
    <w:rsid w:val="008324F1"/>
    <w:rsid w:val="00835375"/>
    <w:rsid w:val="008423AF"/>
    <w:rsid w:val="00856331"/>
    <w:rsid w:val="008563E1"/>
    <w:rsid w:val="008564A6"/>
    <w:rsid w:val="00857970"/>
    <w:rsid w:val="00860E71"/>
    <w:rsid w:val="00870650"/>
    <w:rsid w:val="00872BED"/>
    <w:rsid w:val="00886D87"/>
    <w:rsid w:val="008917C8"/>
    <w:rsid w:val="008A33AB"/>
    <w:rsid w:val="008B2BB0"/>
    <w:rsid w:val="008B473A"/>
    <w:rsid w:val="008C084A"/>
    <w:rsid w:val="008C28E7"/>
    <w:rsid w:val="008C498E"/>
    <w:rsid w:val="008D45F2"/>
    <w:rsid w:val="008E35C8"/>
    <w:rsid w:val="008F2E12"/>
    <w:rsid w:val="008F431F"/>
    <w:rsid w:val="00900125"/>
    <w:rsid w:val="00900ED4"/>
    <w:rsid w:val="009041FD"/>
    <w:rsid w:val="00913AB7"/>
    <w:rsid w:val="00915B53"/>
    <w:rsid w:val="0091698E"/>
    <w:rsid w:val="0091739C"/>
    <w:rsid w:val="0092724C"/>
    <w:rsid w:val="00941651"/>
    <w:rsid w:val="00946741"/>
    <w:rsid w:val="0094770B"/>
    <w:rsid w:val="009616E0"/>
    <w:rsid w:val="00963985"/>
    <w:rsid w:val="00966B08"/>
    <w:rsid w:val="00974698"/>
    <w:rsid w:val="00976098"/>
    <w:rsid w:val="00982109"/>
    <w:rsid w:val="00991BEE"/>
    <w:rsid w:val="0099369E"/>
    <w:rsid w:val="00993F69"/>
    <w:rsid w:val="00996723"/>
    <w:rsid w:val="00997241"/>
    <w:rsid w:val="009A0DC5"/>
    <w:rsid w:val="009A14BC"/>
    <w:rsid w:val="009A3A89"/>
    <w:rsid w:val="009A4615"/>
    <w:rsid w:val="009A77DC"/>
    <w:rsid w:val="009B03D0"/>
    <w:rsid w:val="009B0BB7"/>
    <w:rsid w:val="009B2A1B"/>
    <w:rsid w:val="009B3870"/>
    <w:rsid w:val="009C0D3A"/>
    <w:rsid w:val="009C1CE9"/>
    <w:rsid w:val="009C3B54"/>
    <w:rsid w:val="009D5812"/>
    <w:rsid w:val="009E277A"/>
    <w:rsid w:val="009E3565"/>
    <w:rsid w:val="009E6CBB"/>
    <w:rsid w:val="009F60AE"/>
    <w:rsid w:val="009F6926"/>
    <w:rsid w:val="00A10F9F"/>
    <w:rsid w:val="00A14492"/>
    <w:rsid w:val="00A1530D"/>
    <w:rsid w:val="00A16BB7"/>
    <w:rsid w:val="00A20CC1"/>
    <w:rsid w:val="00A27603"/>
    <w:rsid w:val="00A277BC"/>
    <w:rsid w:val="00A37952"/>
    <w:rsid w:val="00A40C35"/>
    <w:rsid w:val="00A4234A"/>
    <w:rsid w:val="00A42D0B"/>
    <w:rsid w:val="00A51D85"/>
    <w:rsid w:val="00A52AC5"/>
    <w:rsid w:val="00A677C0"/>
    <w:rsid w:val="00A728C6"/>
    <w:rsid w:val="00A756A6"/>
    <w:rsid w:val="00A759FC"/>
    <w:rsid w:val="00A775D4"/>
    <w:rsid w:val="00A8705C"/>
    <w:rsid w:val="00A91D09"/>
    <w:rsid w:val="00A94637"/>
    <w:rsid w:val="00A9533E"/>
    <w:rsid w:val="00AA2297"/>
    <w:rsid w:val="00AA2848"/>
    <w:rsid w:val="00AA356C"/>
    <w:rsid w:val="00AA6BDA"/>
    <w:rsid w:val="00AA6F9D"/>
    <w:rsid w:val="00AB67B5"/>
    <w:rsid w:val="00AC12C1"/>
    <w:rsid w:val="00AD36D6"/>
    <w:rsid w:val="00AD495A"/>
    <w:rsid w:val="00AF74C2"/>
    <w:rsid w:val="00B0134F"/>
    <w:rsid w:val="00B135D7"/>
    <w:rsid w:val="00B2210B"/>
    <w:rsid w:val="00B26E82"/>
    <w:rsid w:val="00B40C4A"/>
    <w:rsid w:val="00B463CF"/>
    <w:rsid w:val="00B46DC4"/>
    <w:rsid w:val="00B47B70"/>
    <w:rsid w:val="00B53C96"/>
    <w:rsid w:val="00B72373"/>
    <w:rsid w:val="00B85116"/>
    <w:rsid w:val="00B90F13"/>
    <w:rsid w:val="00B92A2E"/>
    <w:rsid w:val="00BA582E"/>
    <w:rsid w:val="00BC1D89"/>
    <w:rsid w:val="00BE07D2"/>
    <w:rsid w:val="00BE140B"/>
    <w:rsid w:val="00BF03C4"/>
    <w:rsid w:val="00BF7379"/>
    <w:rsid w:val="00C04B33"/>
    <w:rsid w:val="00C111E7"/>
    <w:rsid w:val="00C13B10"/>
    <w:rsid w:val="00C15114"/>
    <w:rsid w:val="00C304D1"/>
    <w:rsid w:val="00C461B1"/>
    <w:rsid w:val="00C5396B"/>
    <w:rsid w:val="00C54BA5"/>
    <w:rsid w:val="00C56333"/>
    <w:rsid w:val="00C67BD0"/>
    <w:rsid w:val="00C73E9B"/>
    <w:rsid w:val="00C75EAF"/>
    <w:rsid w:val="00C9487D"/>
    <w:rsid w:val="00C961B4"/>
    <w:rsid w:val="00C96387"/>
    <w:rsid w:val="00CB4060"/>
    <w:rsid w:val="00CC53D0"/>
    <w:rsid w:val="00CE1D0D"/>
    <w:rsid w:val="00CF0CF1"/>
    <w:rsid w:val="00CF650B"/>
    <w:rsid w:val="00CF7A04"/>
    <w:rsid w:val="00D00FEB"/>
    <w:rsid w:val="00D07FB7"/>
    <w:rsid w:val="00D116C7"/>
    <w:rsid w:val="00D14617"/>
    <w:rsid w:val="00D242D2"/>
    <w:rsid w:val="00D25CB5"/>
    <w:rsid w:val="00D35A73"/>
    <w:rsid w:val="00D442E7"/>
    <w:rsid w:val="00D51FEE"/>
    <w:rsid w:val="00D52340"/>
    <w:rsid w:val="00D57984"/>
    <w:rsid w:val="00D62369"/>
    <w:rsid w:val="00D705A4"/>
    <w:rsid w:val="00D75C7D"/>
    <w:rsid w:val="00D76493"/>
    <w:rsid w:val="00D87588"/>
    <w:rsid w:val="00DA1D29"/>
    <w:rsid w:val="00DA4AAD"/>
    <w:rsid w:val="00DA4D0C"/>
    <w:rsid w:val="00DA5E02"/>
    <w:rsid w:val="00DA5FD4"/>
    <w:rsid w:val="00DB21E5"/>
    <w:rsid w:val="00DB2965"/>
    <w:rsid w:val="00DB581D"/>
    <w:rsid w:val="00DC0E15"/>
    <w:rsid w:val="00DC3A1F"/>
    <w:rsid w:val="00DC4A52"/>
    <w:rsid w:val="00DC627E"/>
    <w:rsid w:val="00DC79D7"/>
    <w:rsid w:val="00DD79B7"/>
    <w:rsid w:val="00DD7A2F"/>
    <w:rsid w:val="00DE0BF9"/>
    <w:rsid w:val="00DE68A2"/>
    <w:rsid w:val="00DF465D"/>
    <w:rsid w:val="00DF4D19"/>
    <w:rsid w:val="00E02C99"/>
    <w:rsid w:val="00E122B4"/>
    <w:rsid w:val="00E23F98"/>
    <w:rsid w:val="00E25E52"/>
    <w:rsid w:val="00E265D9"/>
    <w:rsid w:val="00E317CC"/>
    <w:rsid w:val="00E3491E"/>
    <w:rsid w:val="00E35DDA"/>
    <w:rsid w:val="00E46D58"/>
    <w:rsid w:val="00E5046A"/>
    <w:rsid w:val="00E527CE"/>
    <w:rsid w:val="00E530B8"/>
    <w:rsid w:val="00E60D24"/>
    <w:rsid w:val="00E65438"/>
    <w:rsid w:val="00E67199"/>
    <w:rsid w:val="00E71981"/>
    <w:rsid w:val="00E80EB1"/>
    <w:rsid w:val="00E8396F"/>
    <w:rsid w:val="00E9668B"/>
    <w:rsid w:val="00EA2758"/>
    <w:rsid w:val="00EC0066"/>
    <w:rsid w:val="00EC1BF1"/>
    <w:rsid w:val="00ED0C14"/>
    <w:rsid w:val="00ED2217"/>
    <w:rsid w:val="00ED256F"/>
    <w:rsid w:val="00EE1B7E"/>
    <w:rsid w:val="00EF585D"/>
    <w:rsid w:val="00EF5B6C"/>
    <w:rsid w:val="00F0157B"/>
    <w:rsid w:val="00F051FC"/>
    <w:rsid w:val="00F054CC"/>
    <w:rsid w:val="00F05EEF"/>
    <w:rsid w:val="00F06994"/>
    <w:rsid w:val="00F10FB4"/>
    <w:rsid w:val="00F146CE"/>
    <w:rsid w:val="00F24A9B"/>
    <w:rsid w:val="00F25737"/>
    <w:rsid w:val="00F358EA"/>
    <w:rsid w:val="00F3782A"/>
    <w:rsid w:val="00F41B8A"/>
    <w:rsid w:val="00F422D4"/>
    <w:rsid w:val="00F42617"/>
    <w:rsid w:val="00F503FD"/>
    <w:rsid w:val="00F50931"/>
    <w:rsid w:val="00F51F24"/>
    <w:rsid w:val="00F61DD0"/>
    <w:rsid w:val="00F64860"/>
    <w:rsid w:val="00F672F3"/>
    <w:rsid w:val="00F73451"/>
    <w:rsid w:val="00F77381"/>
    <w:rsid w:val="00F77409"/>
    <w:rsid w:val="00F8315D"/>
    <w:rsid w:val="00F878A9"/>
    <w:rsid w:val="00F914D4"/>
    <w:rsid w:val="00F95305"/>
    <w:rsid w:val="00FB0B79"/>
    <w:rsid w:val="00FB0C94"/>
    <w:rsid w:val="00FB449C"/>
    <w:rsid w:val="00FC6942"/>
    <w:rsid w:val="00FD1106"/>
    <w:rsid w:val="00FD137A"/>
    <w:rsid w:val="00FE075D"/>
    <w:rsid w:val="00FE6CF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A5A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114"/>
    <w:rPr>
      <w:rFonts w:ascii="Trebuchet MS" w:eastAsia="Times New Roman" w:hAnsi="Trebuchet MS"/>
      <w:sz w:val="22"/>
      <w:lang w:eastAsia="en-US"/>
    </w:rPr>
  </w:style>
  <w:style w:type="paragraph" w:styleId="Heading1">
    <w:name w:val="heading 1"/>
    <w:basedOn w:val="Normal"/>
    <w:link w:val="Heading1Char"/>
    <w:uiPriority w:val="9"/>
    <w:qFormat/>
    <w:rsid w:val="006E6E3F"/>
    <w:pPr>
      <w:spacing w:before="100" w:beforeAutospacing="1" w:after="100" w:afterAutospacing="1"/>
      <w:outlineLvl w:val="0"/>
    </w:pPr>
    <w:rPr>
      <w:rFonts w:ascii="Times New Roman" w:hAnsi="Times New Roman"/>
      <w:b/>
      <w:bCs/>
      <w:kern w:val="36"/>
      <w:sz w:val="48"/>
      <w:szCs w:val="48"/>
      <w:lang w:val="en-US"/>
    </w:rPr>
  </w:style>
  <w:style w:type="paragraph" w:styleId="Heading2">
    <w:name w:val="heading 2"/>
    <w:basedOn w:val="Normal"/>
    <w:link w:val="Heading2Char"/>
    <w:uiPriority w:val="9"/>
    <w:qFormat/>
    <w:rsid w:val="006E6E3F"/>
    <w:pPr>
      <w:spacing w:before="100" w:beforeAutospacing="1" w:after="100" w:afterAutospacing="1"/>
      <w:outlineLvl w:val="1"/>
    </w:pPr>
    <w:rPr>
      <w:rFonts w:ascii="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114"/>
    <w:pPr>
      <w:tabs>
        <w:tab w:val="center" w:pos="4680"/>
        <w:tab w:val="right" w:pos="9360"/>
      </w:tabs>
    </w:pPr>
  </w:style>
  <w:style w:type="character" w:customStyle="1" w:styleId="HeaderChar">
    <w:name w:val="Header Char"/>
    <w:basedOn w:val="DefaultParagraphFont"/>
    <w:link w:val="Header"/>
    <w:uiPriority w:val="99"/>
    <w:rsid w:val="00302114"/>
  </w:style>
  <w:style w:type="paragraph" w:styleId="Footer">
    <w:name w:val="footer"/>
    <w:basedOn w:val="Normal"/>
    <w:link w:val="FooterChar"/>
    <w:unhideWhenUsed/>
    <w:rsid w:val="00302114"/>
    <w:pPr>
      <w:tabs>
        <w:tab w:val="center" w:pos="4680"/>
        <w:tab w:val="right" w:pos="9360"/>
      </w:tabs>
    </w:pPr>
  </w:style>
  <w:style w:type="character" w:customStyle="1" w:styleId="FooterChar">
    <w:name w:val="Footer Char"/>
    <w:basedOn w:val="DefaultParagraphFont"/>
    <w:link w:val="Footer"/>
    <w:uiPriority w:val="99"/>
    <w:rsid w:val="00302114"/>
  </w:style>
  <w:style w:type="paragraph" w:styleId="BalloonText">
    <w:name w:val="Balloon Text"/>
    <w:basedOn w:val="Normal"/>
    <w:link w:val="BalloonTextChar"/>
    <w:uiPriority w:val="99"/>
    <w:semiHidden/>
    <w:unhideWhenUsed/>
    <w:rsid w:val="00302114"/>
    <w:rPr>
      <w:rFonts w:ascii="Tahoma" w:hAnsi="Tahoma" w:cs="Tahoma"/>
      <w:sz w:val="16"/>
      <w:szCs w:val="16"/>
    </w:rPr>
  </w:style>
  <w:style w:type="character" w:customStyle="1" w:styleId="BalloonTextChar">
    <w:name w:val="Balloon Text Char"/>
    <w:link w:val="BalloonText"/>
    <w:uiPriority w:val="99"/>
    <w:semiHidden/>
    <w:rsid w:val="00302114"/>
    <w:rPr>
      <w:rFonts w:ascii="Tahoma" w:hAnsi="Tahoma" w:cs="Tahoma"/>
      <w:sz w:val="16"/>
      <w:szCs w:val="16"/>
    </w:rPr>
  </w:style>
  <w:style w:type="character" w:styleId="Hyperlink">
    <w:name w:val="Hyperlink"/>
    <w:rsid w:val="00302114"/>
    <w:rPr>
      <w:color w:val="0000FF"/>
      <w:u w:val="single"/>
    </w:rPr>
  </w:style>
  <w:style w:type="paragraph" w:styleId="ListParagraph">
    <w:name w:val="List Paragraph"/>
    <w:basedOn w:val="Normal"/>
    <w:uiPriority w:val="34"/>
    <w:qFormat/>
    <w:rsid w:val="005E052D"/>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900ED4"/>
    <w:pPr>
      <w:spacing w:before="100" w:beforeAutospacing="1" w:after="100" w:afterAutospacing="1"/>
    </w:pPr>
    <w:rPr>
      <w:rFonts w:ascii="Times New Roman" w:hAnsi="Times New Roman"/>
      <w:sz w:val="24"/>
      <w:szCs w:val="24"/>
      <w:lang w:val="en-US"/>
    </w:rPr>
  </w:style>
  <w:style w:type="character" w:styleId="Strong">
    <w:name w:val="Strong"/>
    <w:uiPriority w:val="22"/>
    <w:qFormat/>
    <w:rsid w:val="00900ED4"/>
    <w:rPr>
      <w:b/>
      <w:bCs/>
    </w:rPr>
  </w:style>
  <w:style w:type="character" w:styleId="Emphasis">
    <w:name w:val="Emphasis"/>
    <w:uiPriority w:val="20"/>
    <w:qFormat/>
    <w:rsid w:val="00900ED4"/>
    <w:rPr>
      <w:i/>
      <w:iCs/>
    </w:rPr>
  </w:style>
  <w:style w:type="character" w:styleId="CommentReference">
    <w:name w:val="annotation reference"/>
    <w:uiPriority w:val="99"/>
    <w:semiHidden/>
    <w:unhideWhenUsed/>
    <w:rsid w:val="008C084A"/>
    <w:rPr>
      <w:sz w:val="16"/>
      <w:szCs w:val="16"/>
    </w:rPr>
  </w:style>
  <w:style w:type="paragraph" w:styleId="CommentText">
    <w:name w:val="annotation text"/>
    <w:basedOn w:val="Normal"/>
    <w:link w:val="CommentTextChar"/>
    <w:uiPriority w:val="99"/>
    <w:unhideWhenUsed/>
    <w:rsid w:val="008C084A"/>
    <w:rPr>
      <w:sz w:val="20"/>
    </w:rPr>
  </w:style>
  <w:style w:type="character" w:customStyle="1" w:styleId="CommentTextChar">
    <w:name w:val="Comment Text Char"/>
    <w:link w:val="CommentText"/>
    <w:uiPriority w:val="99"/>
    <w:rsid w:val="008C084A"/>
    <w:rPr>
      <w:rFonts w:ascii="Trebuchet MS" w:eastAsia="Times New Roman" w:hAnsi="Trebuchet MS"/>
      <w:lang w:val="de-DE"/>
    </w:rPr>
  </w:style>
  <w:style w:type="paragraph" w:styleId="CommentSubject">
    <w:name w:val="annotation subject"/>
    <w:basedOn w:val="CommentText"/>
    <w:next w:val="CommentText"/>
    <w:link w:val="CommentSubjectChar"/>
    <w:uiPriority w:val="99"/>
    <w:semiHidden/>
    <w:unhideWhenUsed/>
    <w:rsid w:val="008C084A"/>
    <w:rPr>
      <w:b/>
      <w:bCs/>
    </w:rPr>
  </w:style>
  <w:style w:type="character" w:customStyle="1" w:styleId="CommentSubjectChar">
    <w:name w:val="Comment Subject Char"/>
    <w:link w:val="CommentSubject"/>
    <w:uiPriority w:val="99"/>
    <w:semiHidden/>
    <w:rsid w:val="008C084A"/>
    <w:rPr>
      <w:rFonts w:ascii="Trebuchet MS" w:eastAsia="Times New Roman" w:hAnsi="Trebuchet MS"/>
      <w:b/>
      <w:bCs/>
      <w:lang w:val="de-DE"/>
    </w:rPr>
  </w:style>
  <w:style w:type="character" w:customStyle="1" w:styleId="Heading1Char">
    <w:name w:val="Heading 1 Char"/>
    <w:link w:val="Heading1"/>
    <w:uiPriority w:val="9"/>
    <w:rsid w:val="006E6E3F"/>
    <w:rPr>
      <w:rFonts w:ascii="Times New Roman" w:eastAsia="Times New Roman" w:hAnsi="Times New Roman"/>
      <w:b/>
      <w:bCs/>
      <w:kern w:val="36"/>
      <w:sz w:val="48"/>
      <w:szCs w:val="48"/>
    </w:rPr>
  </w:style>
  <w:style w:type="character" w:customStyle="1" w:styleId="Heading2Char">
    <w:name w:val="Heading 2 Char"/>
    <w:link w:val="Heading2"/>
    <w:uiPriority w:val="9"/>
    <w:rsid w:val="006E6E3F"/>
    <w:rPr>
      <w:rFonts w:ascii="Times New Roman" w:eastAsia="Times New Roman" w:hAnsi="Times New Roman"/>
      <w:b/>
      <w:bCs/>
      <w:sz w:val="36"/>
      <w:szCs w:val="36"/>
    </w:rPr>
  </w:style>
  <w:style w:type="character" w:customStyle="1" w:styleId="st">
    <w:name w:val="st"/>
    <w:rsid w:val="000F1BC5"/>
  </w:style>
  <w:style w:type="character" w:styleId="FollowedHyperlink">
    <w:name w:val="FollowedHyperlink"/>
    <w:uiPriority w:val="99"/>
    <w:semiHidden/>
    <w:unhideWhenUsed/>
    <w:rsid w:val="00BF7379"/>
    <w:rPr>
      <w:color w:val="800080"/>
      <w:u w:val="single"/>
    </w:rPr>
  </w:style>
  <w:style w:type="character" w:styleId="UnresolvedMention">
    <w:name w:val="Unresolved Mention"/>
    <w:basedOn w:val="DefaultParagraphFont"/>
    <w:uiPriority w:val="99"/>
    <w:semiHidden/>
    <w:unhideWhenUsed/>
    <w:rsid w:val="00F61DD0"/>
    <w:rPr>
      <w:color w:val="605E5C"/>
      <w:shd w:val="clear" w:color="auto" w:fill="E1DFDD"/>
    </w:rPr>
  </w:style>
  <w:style w:type="paragraph" w:styleId="Revision">
    <w:name w:val="Revision"/>
    <w:hidden/>
    <w:uiPriority w:val="99"/>
    <w:semiHidden/>
    <w:rsid w:val="00DB2965"/>
    <w:rPr>
      <w:rFonts w:ascii="Trebuchet MS" w:eastAsia="Times New Roman" w:hAnsi="Trebuchet M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4425">
      <w:bodyDiv w:val="1"/>
      <w:marLeft w:val="0"/>
      <w:marRight w:val="0"/>
      <w:marTop w:val="0"/>
      <w:marBottom w:val="0"/>
      <w:divBdr>
        <w:top w:val="none" w:sz="0" w:space="0" w:color="auto"/>
        <w:left w:val="none" w:sz="0" w:space="0" w:color="auto"/>
        <w:bottom w:val="none" w:sz="0" w:space="0" w:color="auto"/>
        <w:right w:val="none" w:sz="0" w:space="0" w:color="auto"/>
      </w:divBdr>
      <w:divsChild>
        <w:div w:id="1530294457">
          <w:marLeft w:val="0"/>
          <w:marRight w:val="0"/>
          <w:marTop w:val="0"/>
          <w:marBottom w:val="0"/>
          <w:divBdr>
            <w:top w:val="none" w:sz="0" w:space="0" w:color="auto"/>
            <w:left w:val="none" w:sz="0" w:space="0" w:color="auto"/>
            <w:bottom w:val="none" w:sz="0" w:space="0" w:color="auto"/>
            <w:right w:val="none" w:sz="0" w:space="0" w:color="auto"/>
          </w:divBdr>
          <w:divsChild>
            <w:div w:id="1822775108">
              <w:marLeft w:val="0"/>
              <w:marRight w:val="0"/>
              <w:marTop w:val="0"/>
              <w:marBottom w:val="0"/>
              <w:divBdr>
                <w:top w:val="none" w:sz="0" w:space="0" w:color="auto"/>
                <w:left w:val="none" w:sz="0" w:space="0" w:color="auto"/>
                <w:bottom w:val="none" w:sz="0" w:space="0" w:color="auto"/>
                <w:right w:val="none" w:sz="0" w:space="0" w:color="auto"/>
              </w:divBdr>
              <w:divsChild>
                <w:div w:id="1764454037">
                  <w:marLeft w:val="0"/>
                  <w:marRight w:val="0"/>
                  <w:marTop w:val="0"/>
                  <w:marBottom w:val="0"/>
                  <w:divBdr>
                    <w:top w:val="none" w:sz="0" w:space="0" w:color="auto"/>
                    <w:left w:val="none" w:sz="0" w:space="0" w:color="auto"/>
                    <w:bottom w:val="none" w:sz="0" w:space="0" w:color="auto"/>
                    <w:right w:val="none" w:sz="0" w:space="0" w:color="auto"/>
                  </w:divBdr>
                  <w:divsChild>
                    <w:div w:id="83039790">
                      <w:marLeft w:val="0"/>
                      <w:marRight w:val="0"/>
                      <w:marTop w:val="0"/>
                      <w:marBottom w:val="0"/>
                      <w:divBdr>
                        <w:top w:val="none" w:sz="0" w:space="0" w:color="auto"/>
                        <w:left w:val="none" w:sz="0" w:space="0" w:color="auto"/>
                        <w:bottom w:val="none" w:sz="0" w:space="0" w:color="auto"/>
                        <w:right w:val="none" w:sz="0" w:space="0" w:color="auto"/>
                      </w:divBdr>
                      <w:divsChild>
                        <w:div w:id="409273758">
                          <w:marLeft w:val="0"/>
                          <w:marRight w:val="0"/>
                          <w:marTop w:val="0"/>
                          <w:marBottom w:val="0"/>
                          <w:divBdr>
                            <w:top w:val="none" w:sz="0" w:space="0" w:color="auto"/>
                            <w:left w:val="none" w:sz="0" w:space="0" w:color="auto"/>
                            <w:bottom w:val="none" w:sz="0" w:space="0" w:color="auto"/>
                            <w:right w:val="none" w:sz="0" w:space="0" w:color="auto"/>
                          </w:divBdr>
                          <w:divsChild>
                            <w:div w:id="884759702">
                              <w:marLeft w:val="0"/>
                              <w:marRight w:val="0"/>
                              <w:marTop w:val="0"/>
                              <w:marBottom w:val="0"/>
                              <w:divBdr>
                                <w:top w:val="none" w:sz="0" w:space="0" w:color="auto"/>
                                <w:left w:val="none" w:sz="0" w:space="0" w:color="auto"/>
                                <w:bottom w:val="none" w:sz="0" w:space="0" w:color="auto"/>
                                <w:right w:val="none" w:sz="0" w:space="0" w:color="auto"/>
                              </w:divBdr>
                              <w:divsChild>
                                <w:div w:id="168183497">
                                  <w:marLeft w:val="0"/>
                                  <w:marRight w:val="0"/>
                                  <w:marTop w:val="0"/>
                                  <w:marBottom w:val="0"/>
                                  <w:divBdr>
                                    <w:top w:val="none" w:sz="0" w:space="0" w:color="auto"/>
                                    <w:left w:val="none" w:sz="0" w:space="0" w:color="auto"/>
                                    <w:bottom w:val="none" w:sz="0" w:space="0" w:color="auto"/>
                                    <w:right w:val="none" w:sz="0" w:space="0" w:color="auto"/>
                                  </w:divBdr>
                                  <w:divsChild>
                                    <w:div w:id="730154256">
                                      <w:marLeft w:val="0"/>
                                      <w:marRight w:val="0"/>
                                      <w:marTop w:val="0"/>
                                      <w:marBottom w:val="0"/>
                                      <w:divBdr>
                                        <w:top w:val="none" w:sz="0" w:space="0" w:color="auto"/>
                                        <w:left w:val="none" w:sz="0" w:space="0" w:color="auto"/>
                                        <w:bottom w:val="none" w:sz="0" w:space="0" w:color="auto"/>
                                        <w:right w:val="none" w:sz="0" w:space="0" w:color="auto"/>
                                      </w:divBdr>
                                    </w:div>
                                    <w:div w:id="896356328">
                                      <w:marLeft w:val="0"/>
                                      <w:marRight w:val="0"/>
                                      <w:marTop w:val="0"/>
                                      <w:marBottom w:val="0"/>
                                      <w:divBdr>
                                        <w:top w:val="none" w:sz="0" w:space="0" w:color="auto"/>
                                        <w:left w:val="none" w:sz="0" w:space="0" w:color="auto"/>
                                        <w:bottom w:val="none" w:sz="0" w:space="0" w:color="auto"/>
                                        <w:right w:val="none" w:sz="0" w:space="0" w:color="auto"/>
                                      </w:divBdr>
                                      <w:divsChild>
                                        <w:div w:id="549923654">
                                          <w:marLeft w:val="0"/>
                                          <w:marRight w:val="0"/>
                                          <w:marTop w:val="0"/>
                                          <w:marBottom w:val="0"/>
                                          <w:divBdr>
                                            <w:top w:val="none" w:sz="0" w:space="0" w:color="auto"/>
                                            <w:left w:val="none" w:sz="0" w:space="0" w:color="auto"/>
                                            <w:bottom w:val="none" w:sz="0" w:space="0" w:color="auto"/>
                                            <w:right w:val="none" w:sz="0" w:space="0" w:color="auto"/>
                                          </w:divBdr>
                                        </w:div>
                                        <w:div w:id="1161238204">
                                          <w:marLeft w:val="0"/>
                                          <w:marRight w:val="0"/>
                                          <w:marTop w:val="0"/>
                                          <w:marBottom w:val="0"/>
                                          <w:divBdr>
                                            <w:top w:val="none" w:sz="0" w:space="0" w:color="auto"/>
                                            <w:left w:val="none" w:sz="0" w:space="0" w:color="auto"/>
                                            <w:bottom w:val="none" w:sz="0" w:space="0" w:color="auto"/>
                                            <w:right w:val="none" w:sz="0" w:space="0" w:color="auto"/>
                                          </w:divBdr>
                                          <w:divsChild>
                                            <w:div w:id="14043483">
                                              <w:marLeft w:val="0"/>
                                              <w:marRight w:val="0"/>
                                              <w:marTop w:val="0"/>
                                              <w:marBottom w:val="0"/>
                                              <w:divBdr>
                                                <w:top w:val="none" w:sz="0" w:space="0" w:color="auto"/>
                                                <w:left w:val="none" w:sz="0" w:space="0" w:color="auto"/>
                                                <w:bottom w:val="none" w:sz="0" w:space="0" w:color="auto"/>
                                                <w:right w:val="none" w:sz="0" w:space="0" w:color="auto"/>
                                              </w:divBdr>
                                            </w:div>
                                            <w:div w:id="831138932">
                                              <w:marLeft w:val="0"/>
                                              <w:marRight w:val="0"/>
                                              <w:marTop w:val="0"/>
                                              <w:marBottom w:val="0"/>
                                              <w:divBdr>
                                                <w:top w:val="none" w:sz="0" w:space="0" w:color="auto"/>
                                                <w:left w:val="none" w:sz="0" w:space="0" w:color="auto"/>
                                                <w:bottom w:val="none" w:sz="0" w:space="0" w:color="auto"/>
                                                <w:right w:val="none" w:sz="0" w:space="0" w:color="auto"/>
                                              </w:divBdr>
                                            </w:div>
                                          </w:divsChild>
                                        </w:div>
                                        <w:div w:id="2130270569">
                                          <w:marLeft w:val="0"/>
                                          <w:marRight w:val="0"/>
                                          <w:marTop w:val="0"/>
                                          <w:marBottom w:val="0"/>
                                          <w:divBdr>
                                            <w:top w:val="none" w:sz="0" w:space="0" w:color="auto"/>
                                            <w:left w:val="none" w:sz="0" w:space="0" w:color="auto"/>
                                            <w:bottom w:val="none" w:sz="0" w:space="0" w:color="auto"/>
                                            <w:right w:val="none" w:sz="0" w:space="0" w:color="auto"/>
                                          </w:divBdr>
                                          <w:divsChild>
                                            <w:div w:id="9572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45713">
      <w:bodyDiv w:val="1"/>
      <w:marLeft w:val="0"/>
      <w:marRight w:val="0"/>
      <w:marTop w:val="0"/>
      <w:marBottom w:val="0"/>
      <w:divBdr>
        <w:top w:val="none" w:sz="0" w:space="0" w:color="auto"/>
        <w:left w:val="none" w:sz="0" w:space="0" w:color="auto"/>
        <w:bottom w:val="none" w:sz="0" w:space="0" w:color="auto"/>
        <w:right w:val="none" w:sz="0" w:space="0" w:color="auto"/>
      </w:divBdr>
    </w:div>
    <w:div w:id="168758155">
      <w:bodyDiv w:val="1"/>
      <w:marLeft w:val="0"/>
      <w:marRight w:val="0"/>
      <w:marTop w:val="0"/>
      <w:marBottom w:val="0"/>
      <w:divBdr>
        <w:top w:val="none" w:sz="0" w:space="0" w:color="auto"/>
        <w:left w:val="none" w:sz="0" w:space="0" w:color="auto"/>
        <w:bottom w:val="none" w:sz="0" w:space="0" w:color="auto"/>
        <w:right w:val="none" w:sz="0" w:space="0" w:color="auto"/>
      </w:divBdr>
      <w:divsChild>
        <w:div w:id="390692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76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010229">
      <w:bodyDiv w:val="1"/>
      <w:marLeft w:val="0"/>
      <w:marRight w:val="0"/>
      <w:marTop w:val="0"/>
      <w:marBottom w:val="0"/>
      <w:divBdr>
        <w:top w:val="none" w:sz="0" w:space="0" w:color="auto"/>
        <w:left w:val="none" w:sz="0" w:space="0" w:color="auto"/>
        <w:bottom w:val="none" w:sz="0" w:space="0" w:color="auto"/>
        <w:right w:val="none" w:sz="0" w:space="0" w:color="auto"/>
      </w:divBdr>
    </w:div>
    <w:div w:id="226886405">
      <w:bodyDiv w:val="1"/>
      <w:marLeft w:val="0"/>
      <w:marRight w:val="0"/>
      <w:marTop w:val="0"/>
      <w:marBottom w:val="0"/>
      <w:divBdr>
        <w:top w:val="none" w:sz="0" w:space="0" w:color="auto"/>
        <w:left w:val="none" w:sz="0" w:space="0" w:color="auto"/>
        <w:bottom w:val="none" w:sz="0" w:space="0" w:color="auto"/>
        <w:right w:val="none" w:sz="0" w:space="0" w:color="auto"/>
      </w:divBdr>
    </w:div>
    <w:div w:id="520163538">
      <w:bodyDiv w:val="1"/>
      <w:marLeft w:val="0"/>
      <w:marRight w:val="0"/>
      <w:marTop w:val="0"/>
      <w:marBottom w:val="0"/>
      <w:divBdr>
        <w:top w:val="none" w:sz="0" w:space="0" w:color="auto"/>
        <w:left w:val="none" w:sz="0" w:space="0" w:color="auto"/>
        <w:bottom w:val="none" w:sz="0" w:space="0" w:color="auto"/>
        <w:right w:val="none" w:sz="0" w:space="0" w:color="auto"/>
      </w:divBdr>
      <w:divsChild>
        <w:div w:id="882712168">
          <w:marLeft w:val="0"/>
          <w:marRight w:val="0"/>
          <w:marTop w:val="0"/>
          <w:marBottom w:val="0"/>
          <w:divBdr>
            <w:top w:val="none" w:sz="0" w:space="0" w:color="auto"/>
            <w:left w:val="none" w:sz="0" w:space="0" w:color="auto"/>
            <w:bottom w:val="none" w:sz="0" w:space="0" w:color="auto"/>
            <w:right w:val="none" w:sz="0" w:space="0" w:color="auto"/>
          </w:divBdr>
          <w:divsChild>
            <w:div w:id="460000331">
              <w:marLeft w:val="0"/>
              <w:marRight w:val="0"/>
              <w:marTop w:val="0"/>
              <w:marBottom w:val="0"/>
              <w:divBdr>
                <w:top w:val="none" w:sz="0" w:space="0" w:color="auto"/>
                <w:left w:val="none" w:sz="0" w:space="0" w:color="auto"/>
                <w:bottom w:val="none" w:sz="0" w:space="0" w:color="auto"/>
                <w:right w:val="none" w:sz="0" w:space="0" w:color="auto"/>
              </w:divBdr>
              <w:divsChild>
                <w:div w:id="40832411">
                  <w:marLeft w:val="0"/>
                  <w:marRight w:val="0"/>
                  <w:marTop w:val="0"/>
                  <w:marBottom w:val="0"/>
                  <w:divBdr>
                    <w:top w:val="none" w:sz="0" w:space="0" w:color="auto"/>
                    <w:left w:val="none" w:sz="0" w:space="0" w:color="auto"/>
                    <w:bottom w:val="none" w:sz="0" w:space="0" w:color="auto"/>
                    <w:right w:val="none" w:sz="0" w:space="0" w:color="auto"/>
                  </w:divBdr>
                </w:div>
                <w:div w:id="1987467708">
                  <w:marLeft w:val="0"/>
                  <w:marRight w:val="0"/>
                  <w:marTop w:val="0"/>
                  <w:marBottom w:val="0"/>
                  <w:divBdr>
                    <w:top w:val="none" w:sz="0" w:space="0" w:color="auto"/>
                    <w:left w:val="none" w:sz="0" w:space="0" w:color="auto"/>
                    <w:bottom w:val="none" w:sz="0" w:space="0" w:color="auto"/>
                    <w:right w:val="none" w:sz="0" w:space="0" w:color="auto"/>
                  </w:divBdr>
                </w:div>
              </w:divsChild>
            </w:div>
            <w:div w:id="1738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4013">
      <w:bodyDiv w:val="1"/>
      <w:marLeft w:val="0"/>
      <w:marRight w:val="0"/>
      <w:marTop w:val="0"/>
      <w:marBottom w:val="0"/>
      <w:divBdr>
        <w:top w:val="none" w:sz="0" w:space="0" w:color="auto"/>
        <w:left w:val="none" w:sz="0" w:space="0" w:color="auto"/>
        <w:bottom w:val="none" w:sz="0" w:space="0" w:color="auto"/>
        <w:right w:val="none" w:sz="0" w:space="0" w:color="auto"/>
      </w:divBdr>
    </w:div>
    <w:div w:id="695080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37908529">
          <w:marLeft w:val="0"/>
          <w:marRight w:val="0"/>
          <w:marTop w:val="0"/>
          <w:marBottom w:val="0"/>
          <w:divBdr>
            <w:top w:val="none" w:sz="0" w:space="0" w:color="auto"/>
            <w:left w:val="none" w:sz="0" w:space="0" w:color="auto"/>
            <w:bottom w:val="none" w:sz="0" w:space="0" w:color="auto"/>
            <w:right w:val="none" w:sz="0" w:space="0" w:color="auto"/>
          </w:divBdr>
          <w:divsChild>
            <w:div w:id="1859270469">
              <w:marLeft w:val="0"/>
              <w:marRight w:val="0"/>
              <w:marTop w:val="0"/>
              <w:marBottom w:val="0"/>
              <w:divBdr>
                <w:top w:val="none" w:sz="0" w:space="0" w:color="auto"/>
                <w:left w:val="none" w:sz="0" w:space="0" w:color="auto"/>
                <w:bottom w:val="none" w:sz="0" w:space="0" w:color="auto"/>
                <w:right w:val="none" w:sz="0" w:space="0" w:color="auto"/>
              </w:divBdr>
              <w:divsChild>
                <w:div w:id="1340544268">
                  <w:marLeft w:val="0"/>
                  <w:marRight w:val="0"/>
                  <w:marTop w:val="0"/>
                  <w:marBottom w:val="0"/>
                  <w:divBdr>
                    <w:top w:val="none" w:sz="0" w:space="0" w:color="auto"/>
                    <w:left w:val="none" w:sz="0" w:space="0" w:color="auto"/>
                    <w:bottom w:val="none" w:sz="0" w:space="0" w:color="auto"/>
                    <w:right w:val="none" w:sz="0" w:space="0" w:color="auto"/>
                  </w:divBdr>
                  <w:divsChild>
                    <w:div w:id="1382904915">
                      <w:marLeft w:val="0"/>
                      <w:marRight w:val="0"/>
                      <w:marTop w:val="0"/>
                      <w:marBottom w:val="0"/>
                      <w:divBdr>
                        <w:top w:val="none" w:sz="0" w:space="0" w:color="auto"/>
                        <w:left w:val="none" w:sz="0" w:space="0" w:color="auto"/>
                        <w:bottom w:val="none" w:sz="0" w:space="0" w:color="auto"/>
                        <w:right w:val="none" w:sz="0" w:space="0" w:color="auto"/>
                      </w:divBdr>
                      <w:divsChild>
                        <w:div w:id="1182739725">
                          <w:marLeft w:val="0"/>
                          <w:marRight w:val="0"/>
                          <w:marTop w:val="0"/>
                          <w:marBottom w:val="0"/>
                          <w:divBdr>
                            <w:top w:val="none" w:sz="0" w:space="0" w:color="auto"/>
                            <w:left w:val="none" w:sz="0" w:space="0" w:color="auto"/>
                            <w:bottom w:val="none" w:sz="0" w:space="0" w:color="auto"/>
                            <w:right w:val="none" w:sz="0" w:space="0" w:color="auto"/>
                          </w:divBdr>
                          <w:divsChild>
                            <w:div w:id="379086914">
                              <w:marLeft w:val="0"/>
                              <w:marRight w:val="0"/>
                              <w:marTop w:val="0"/>
                              <w:marBottom w:val="0"/>
                              <w:divBdr>
                                <w:top w:val="none" w:sz="0" w:space="0" w:color="auto"/>
                                <w:left w:val="none" w:sz="0" w:space="0" w:color="auto"/>
                                <w:bottom w:val="none" w:sz="0" w:space="0" w:color="auto"/>
                                <w:right w:val="none" w:sz="0" w:space="0" w:color="auto"/>
                              </w:divBdr>
                              <w:divsChild>
                                <w:div w:id="219438484">
                                  <w:marLeft w:val="0"/>
                                  <w:marRight w:val="0"/>
                                  <w:marTop w:val="0"/>
                                  <w:marBottom w:val="0"/>
                                  <w:divBdr>
                                    <w:top w:val="none" w:sz="0" w:space="0" w:color="auto"/>
                                    <w:left w:val="none" w:sz="0" w:space="0" w:color="auto"/>
                                    <w:bottom w:val="none" w:sz="0" w:space="0" w:color="auto"/>
                                    <w:right w:val="none" w:sz="0" w:space="0" w:color="auto"/>
                                  </w:divBdr>
                                  <w:divsChild>
                                    <w:div w:id="955333756">
                                      <w:marLeft w:val="0"/>
                                      <w:marRight w:val="0"/>
                                      <w:marTop w:val="0"/>
                                      <w:marBottom w:val="0"/>
                                      <w:divBdr>
                                        <w:top w:val="none" w:sz="0" w:space="0" w:color="auto"/>
                                        <w:left w:val="none" w:sz="0" w:space="0" w:color="auto"/>
                                        <w:bottom w:val="none" w:sz="0" w:space="0" w:color="auto"/>
                                        <w:right w:val="none" w:sz="0" w:space="0" w:color="auto"/>
                                      </w:divBdr>
                                      <w:divsChild>
                                        <w:div w:id="12810657">
                                          <w:marLeft w:val="0"/>
                                          <w:marRight w:val="0"/>
                                          <w:marTop w:val="0"/>
                                          <w:marBottom w:val="0"/>
                                          <w:divBdr>
                                            <w:top w:val="none" w:sz="0" w:space="0" w:color="auto"/>
                                            <w:left w:val="none" w:sz="0" w:space="0" w:color="auto"/>
                                            <w:bottom w:val="none" w:sz="0" w:space="0" w:color="auto"/>
                                            <w:right w:val="none" w:sz="0" w:space="0" w:color="auto"/>
                                          </w:divBdr>
                                          <w:divsChild>
                                            <w:div w:id="965505786">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856528">
      <w:bodyDiv w:val="1"/>
      <w:marLeft w:val="0"/>
      <w:marRight w:val="0"/>
      <w:marTop w:val="0"/>
      <w:marBottom w:val="0"/>
      <w:divBdr>
        <w:top w:val="none" w:sz="0" w:space="0" w:color="auto"/>
        <w:left w:val="none" w:sz="0" w:space="0" w:color="auto"/>
        <w:bottom w:val="none" w:sz="0" w:space="0" w:color="auto"/>
        <w:right w:val="none" w:sz="0" w:space="0" w:color="auto"/>
      </w:divBdr>
    </w:div>
    <w:div w:id="1051656288">
      <w:bodyDiv w:val="1"/>
      <w:marLeft w:val="0"/>
      <w:marRight w:val="0"/>
      <w:marTop w:val="100"/>
      <w:marBottom w:val="100"/>
      <w:divBdr>
        <w:top w:val="none" w:sz="0" w:space="0" w:color="auto"/>
        <w:left w:val="none" w:sz="0" w:space="0" w:color="auto"/>
        <w:bottom w:val="none" w:sz="0" w:space="0" w:color="auto"/>
        <w:right w:val="none" w:sz="0" w:space="0" w:color="auto"/>
      </w:divBdr>
      <w:divsChild>
        <w:div w:id="253057752">
          <w:marLeft w:val="0"/>
          <w:marRight w:val="0"/>
          <w:marTop w:val="0"/>
          <w:marBottom w:val="0"/>
          <w:divBdr>
            <w:top w:val="none" w:sz="0" w:space="0" w:color="auto"/>
            <w:left w:val="none" w:sz="0" w:space="0" w:color="auto"/>
            <w:bottom w:val="none" w:sz="0" w:space="0" w:color="auto"/>
            <w:right w:val="none" w:sz="0" w:space="0" w:color="auto"/>
          </w:divBdr>
          <w:divsChild>
            <w:div w:id="11146605">
              <w:marLeft w:val="0"/>
              <w:marRight w:val="0"/>
              <w:marTop w:val="0"/>
              <w:marBottom w:val="0"/>
              <w:divBdr>
                <w:top w:val="none" w:sz="0" w:space="0" w:color="auto"/>
                <w:left w:val="none" w:sz="0" w:space="0" w:color="auto"/>
                <w:bottom w:val="none" w:sz="0" w:space="0" w:color="auto"/>
                <w:right w:val="none" w:sz="0" w:space="0" w:color="auto"/>
              </w:divBdr>
              <w:divsChild>
                <w:div w:id="213464545">
                  <w:marLeft w:val="0"/>
                  <w:marRight w:val="0"/>
                  <w:marTop w:val="0"/>
                  <w:marBottom w:val="0"/>
                  <w:divBdr>
                    <w:top w:val="none" w:sz="0" w:space="0" w:color="auto"/>
                    <w:left w:val="none" w:sz="0" w:space="0" w:color="auto"/>
                    <w:bottom w:val="none" w:sz="0" w:space="0" w:color="auto"/>
                    <w:right w:val="none" w:sz="0" w:space="0" w:color="auto"/>
                  </w:divBdr>
                  <w:divsChild>
                    <w:div w:id="1205023744">
                      <w:marLeft w:val="0"/>
                      <w:marRight w:val="0"/>
                      <w:marTop w:val="0"/>
                      <w:marBottom w:val="0"/>
                      <w:divBdr>
                        <w:top w:val="none" w:sz="0" w:space="0" w:color="auto"/>
                        <w:left w:val="none" w:sz="0" w:space="0" w:color="auto"/>
                        <w:bottom w:val="none" w:sz="0" w:space="0" w:color="auto"/>
                        <w:right w:val="none" w:sz="0" w:space="0" w:color="auto"/>
                      </w:divBdr>
                      <w:divsChild>
                        <w:div w:id="239947318">
                          <w:marLeft w:val="0"/>
                          <w:marRight w:val="0"/>
                          <w:marTop w:val="0"/>
                          <w:marBottom w:val="0"/>
                          <w:divBdr>
                            <w:top w:val="none" w:sz="0" w:space="0" w:color="auto"/>
                            <w:left w:val="none" w:sz="0" w:space="0" w:color="auto"/>
                            <w:bottom w:val="none" w:sz="0" w:space="0" w:color="auto"/>
                            <w:right w:val="none" w:sz="0" w:space="0" w:color="auto"/>
                          </w:divBdr>
                          <w:divsChild>
                            <w:div w:id="931931002">
                              <w:marLeft w:val="0"/>
                              <w:marRight w:val="0"/>
                              <w:marTop w:val="0"/>
                              <w:marBottom w:val="0"/>
                              <w:divBdr>
                                <w:top w:val="none" w:sz="0" w:space="0" w:color="auto"/>
                                <w:left w:val="none" w:sz="0" w:space="0" w:color="auto"/>
                                <w:bottom w:val="none" w:sz="0" w:space="0" w:color="auto"/>
                                <w:right w:val="none" w:sz="0" w:space="0" w:color="auto"/>
                              </w:divBdr>
                              <w:divsChild>
                                <w:div w:id="2883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912658">
              <w:marLeft w:val="0"/>
              <w:marRight w:val="0"/>
              <w:marTop w:val="0"/>
              <w:marBottom w:val="0"/>
              <w:divBdr>
                <w:top w:val="none" w:sz="0" w:space="0" w:color="auto"/>
                <w:left w:val="none" w:sz="0" w:space="0" w:color="auto"/>
                <w:bottom w:val="dotted" w:sz="6" w:space="0" w:color="D96144"/>
                <w:right w:val="none" w:sz="0" w:space="0" w:color="auto"/>
              </w:divBdr>
            </w:div>
          </w:divsChild>
        </w:div>
      </w:divsChild>
    </w:div>
    <w:div w:id="1262225908">
      <w:bodyDiv w:val="1"/>
      <w:marLeft w:val="0"/>
      <w:marRight w:val="0"/>
      <w:marTop w:val="0"/>
      <w:marBottom w:val="0"/>
      <w:divBdr>
        <w:top w:val="none" w:sz="0" w:space="0" w:color="auto"/>
        <w:left w:val="none" w:sz="0" w:space="0" w:color="auto"/>
        <w:bottom w:val="none" w:sz="0" w:space="0" w:color="auto"/>
        <w:right w:val="none" w:sz="0" w:space="0" w:color="auto"/>
      </w:divBdr>
    </w:div>
    <w:div w:id="1597515960">
      <w:bodyDiv w:val="1"/>
      <w:marLeft w:val="0"/>
      <w:marRight w:val="0"/>
      <w:marTop w:val="0"/>
      <w:marBottom w:val="0"/>
      <w:divBdr>
        <w:top w:val="none" w:sz="0" w:space="0" w:color="auto"/>
        <w:left w:val="none" w:sz="0" w:space="0" w:color="auto"/>
        <w:bottom w:val="none" w:sz="0" w:space="0" w:color="auto"/>
        <w:right w:val="none" w:sz="0" w:space="0" w:color="auto"/>
      </w:divBdr>
    </w:div>
    <w:div w:id="1687638464">
      <w:bodyDiv w:val="1"/>
      <w:marLeft w:val="0"/>
      <w:marRight w:val="0"/>
      <w:marTop w:val="0"/>
      <w:marBottom w:val="0"/>
      <w:divBdr>
        <w:top w:val="none" w:sz="0" w:space="0" w:color="auto"/>
        <w:left w:val="none" w:sz="0" w:space="0" w:color="auto"/>
        <w:bottom w:val="none" w:sz="0" w:space="0" w:color="auto"/>
        <w:right w:val="none" w:sz="0" w:space="0" w:color="auto"/>
      </w:divBdr>
      <w:divsChild>
        <w:div w:id="198664278">
          <w:marLeft w:val="0"/>
          <w:marRight w:val="0"/>
          <w:marTop w:val="0"/>
          <w:marBottom w:val="0"/>
          <w:divBdr>
            <w:top w:val="none" w:sz="0" w:space="0" w:color="auto"/>
            <w:left w:val="none" w:sz="0" w:space="0" w:color="auto"/>
            <w:bottom w:val="none" w:sz="0" w:space="0" w:color="auto"/>
            <w:right w:val="none" w:sz="0" w:space="0" w:color="auto"/>
          </w:divBdr>
          <w:divsChild>
            <w:div w:id="471944741">
              <w:marLeft w:val="0"/>
              <w:marRight w:val="0"/>
              <w:marTop w:val="0"/>
              <w:marBottom w:val="0"/>
              <w:divBdr>
                <w:top w:val="none" w:sz="0" w:space="0" w:color="auto"/>
                <w:left w:val="none" w:sz="0" w:space="0" w:color="auto"/>
                <w:bottom w:val="none" w:sz="0" w:space="0" w:color="auto"/>
                <w:right w:val="none" w:sz="0" w:space="0" w:color="auto"/>
              </w:divBdr>
              <w:divsChild>
                <w:div w:id="1887137657">
                  <w:marLeft w:val="0"/>
                  <w:marRight w:val="0"/>
                  <w:marTop w:val="0"/>
                  <w:marBottom w:val="0"/>
                  <w:divBdr>
                    <w:top w:val="none" w:sz="0" w:space="0" w:color="auto"/>
                    <w:left w:val="none" w:sz="0" w:space="0" w:color="auto"/>
                    <w:bottom w:val="none" w:sz="0" w:space="0" w:color="auto"/>
                    <w:right w:val="none" w:sz="0" w:space="0" w:color="auto"/>
                  </w:divBdr>
                  <w:divsChild>
                    <w:div w:id="117113762">
                      <w:marLeft w:val="0"/>
                      <w:marRight w:val="0"/>
                      <w:marTop w:val="0"/>
                      <w:marBottom w:val="0"/>
                      <w:divBdr>
                        <w:top w:val="none" w:sz="0" w:space="0" w:color="auto"/>
                        <w:left w:val="none" w:sz="0" w:space="0" w:color="auto"/>
                        <w:bottom w:val="none" w:sz="0" w:space="0" w:color="auto"/>
                        <w:right w:val="none" w:sz="0" w:space="0" w:color="auto"/>
                      </w:divBdr>
                      <w:divsChild>
                        <w:div w:id="4203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5152">
      <w:bodyDiv w:val="1"/>
      <w:marLeft w:val="0"/>
      <w:marRight w:val="0"/>
      <w:marTop w:val="0"/>
      <w:marBottom w:val="0"/>
      <w:divBdr>
        <w:top w:val="none" w:sz="0" w:space="0" w:color="auto"/>
        <w:left w:val="none" w:sz="0" w:space="0" w:color="auto"/>
        <w:bottom w:val="none" w:sz="0" w:space="0" w:color="auto"/>
        <w:right w:val="none" w:sz="0" w:space="0" w:color="auto"/>
      </w:divBdr>
      <w:divsChild>
        <w:div w:id="2042238286">
          <w:marLeft w:val="0"/>
          <w:marRight w:val="0"/>
          <w:marTop w:val="0"/>
          <w:marBottom w:val="0"/>
          <w:divBdr>
            <w:top w:val="none" w:sz="0" w:space="0" w:color="auto"/>
            <w:left w:val="none" w:sz="0" w:space="0" w:color="auto"/>
            <w:bottom w:val="none" w:sz="0" w:space="0" w:color="auto"/>
            <w:right w:val="none" w:sz="0" w:space="0" w:color="auto"/>
          </w:divBdr>
          <w:divsChild>
            <w:div w:id="274100489">
              <w:marLeft w:val="0"/>
              <w:marRight w:val="0"/>
              <w:marTop w:val="0"/>
              <w:marBottom w:val="0"/>
              <w:divBdr>
                <w:top w:val="none" w:sz="0" w:space="0" w:color="auto"/>
                <w:left w:val="none" w:sz="0" w:space="0" w:color="auto"/>
                <w:bottom w:val="none" w:sz="0" w:space="0" w:color="auto"/>
                <w:right w:val="none" w:sz="0" w:space="0" w:color="auto"/>
              </w:divBdr>
              <w:divsChild>
                <w:div w:id="2145082028">
                  <w:marLeft w:val="0"/>
                  <w:marRight w:val="0"/>
                  <w:marTop w:val="0"/>
                  <w:marBottom w:val="0"/>
                  <w:divBdr>
                    <w:top w:val="none" w:sz="0" w:space="0" w:color="auto"/>
                    <w:left w:val="none" w:sz="0" w:space="0" w:color="auto"/>
                    <w:bottom w:val="none" w:sz="0" w:space="0" w:color="auto"/>
                    <w:right w:val="none" w:sz="0" w:space="0" w:color="auto"/>
                  </w:divBdr>
                  <w:divsChild>
                    <w:div w:id="2099518499">
                      <w:marLeft w:val="0"/>
                      <w:marRight w:val="0"/>
                      <w:marTop w:val="0"/>
                      <w:marBottom w:val="0"/>
                      <w:divBdr>
                        <w:top w:val="none" w:sz="0" w:space="0" w:color="auto"/>
                        <w:left w:val="none" w:sz="0" w:space="0" w:color="auto"/>
                        <w:bottom w:val="none" w:sz="0" w:space="0" w:color="auto"/>
                        <w:right w:val="none" w:sz="0" w:space="0" w:color="auto"/>
                      </w:divBdr>
                      <w:divsChild>
                        <w:div w:id="2020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833255">
      <w:bodyDiv w:val="1"/>
      <w:marLeft w:val="0"/>
      <w:marRight w:val="0"/>
      <w:marTop w:val="0"/>
      <w:marBottom w:val="0"/>
      <w:divBdr>
        <w:top w:val="none" w:sz="0" w:space="0" w:color="auto"/>
        <w:left w:val="none" w:sz="0" w:space="0" w:color="auto"/>
        <w:bottom w:val="none" w:sz="0" w:space="0" w:color="auto"/>
        <w:right w:val="none" w:sz="0" w:space="0" w:color="auto"/>
      </w:divBdr>
    </w:div>
    <w:div w:id="1834367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ura.defranceschi@eura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rac.edu/doi/10-57749-acng-fv6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fa1a71-8bf4-48ce-82d1-330a1d94cc1f">
      <Terms xmlns="http://schemas.microsoft.com/office/infopath/2007/PartnerControls"/>
    </lcf76f155ced4ddcb4097134ff3c332f>
    <TaxCatchAll xmlns="f35fb90d-db2f-4016-9126-48357f2a392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9BE2EC2328064D83975EF05AB604E0" ma:contentTypeVersion="16" ma:contentTypeDescription="Create a new document." ma:contentTypeScope="" ma:versionID="bb198276855628701eb2394d556a8eca">
  <xsd:schema xmlns:xsd="http://www.w3.org/2001/XMLSchema" xmlns:xs="http://www.w3.org/2001/XMLSchema" xmlns:p="http://schemas.microsoft.com/office/2006/metadata/properties" xmlns:ns2="b7fa1a71-8bf4-48ce-82d1-330a1d94cc1f" xmlns:ns3="f35fb90d-db2f-4016-9126-48357f2a392d" targetNamespace="http://schemas.microsoft.com/office/2006/metadata/properties" ma:root="true" ma:fieldsID="a3d868c105cc3c7bb1c6e0f474a6e6d7" ns2:_="" ns3:_="">
    <xsd:import namespace="b7fa1a71-8bf4-48ce-82d1-330a1d94cc1f"/>
    <xsd:import namespace="f35fb90d-db2f-4016-9126-48357f2a39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a1a71-8bf4-48ce-82d1-330a1d94c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dd1c77-ecac-4adc-8928-a4b79cad4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5fb90d-db2f-4016-9126-48357f2a39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57114-4c6e-40d4-8b4b-4172f72831ad}" ma:internalName="TaxCatchAll" ma:showField="CatchAllData" ma:web="f35fb90d-db2f-4016-9126-48357f2a39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BEC2E-1005-46C7-A953-165B5A746051}">
  <ds:schemaRefs>
    <ds:schemaRef ds:uri="http://schemas.openxmlformats.org/officeDocument/2006/bibliography"/>
  </ds:schemaRefs>
</ds:datastoreItem>
</file>

<file path=customXml/itemProps2.xml><?xml version="1.0" encoding="utf-8"?>
<ds:datastoreItem xmlns:ds="http://schemas.openxmlformats.org/officeDocument/2006/customXml" ds:itemID="{5FA3A598-43C9-4001-AAD9-64200CA441D2}">
  <ds:schemaRefs>
    <ds:schemaRef ds:uri="http://schemas.microsoft.com/sharepoint/v3/contenttype/forms"/>
  </ds:schemaRefs>
</ds:datastoreItem>
</file>

<file path=customXml/itemProps3.xml><?xml version="1.0" encoding="utf-8"?>
<ds:datastoreItem xmlns:ds="http://schemas.openxmlformats.org/officeDocument/2006/customXml" ds:itemID="{4451280A-92CF-4AAA-9EEA-F3A6E7155A4E}">
  <ds:schemaRefs>
    <ds:schemaRef ds:uri="http://schemas.microsoft.com/office/2006/metadata/properties"/>
    <ds:schemaRef ds:uri="http://schemas.microsoft.com/office/infopath/2007/PartnerControls"/>
    <ds:schemaRef ds:uri="b7fa1a71-8bf4-48ce-82d1-330a1d94cc1f"/>
    <ds:schemaRef ds:uri="f35fb90d-db2f-4016-9126-48357f2a392d"/>
  </ds:schemaRefs>
</ds:datastoreItem>
</file>

<file path=customXml/itemProps4.xml><?xml version="1.0" encoding="utf-8"?>
<ds:datastoreItem xmlns:ds="http://schemas.openxmlformats.org/officeDocument/2006/customXml" ds:itemID="{DD16240A-6112-4DEC-98D0-E63AD0970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a1a71-8bf4-48ce-82d1-330a1d94cc1f"/>
    <ds:schemaRef ds:uri="f35fb90d-db2f-4016-9126-48357f2a3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3480</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Scientific Network</Company>
  <LinksUpToDate>false</LinksUpToDate>
  <CharactersWithSpaces>4082</CharactersWithSpaces>
  <SharedDoc>false</SharedDoc>
  <HLinks>
    <vt:vector size="12" baseType="variant">
      <vt:variant>
        <vt:i4>2883679</vt:i4>
      </vt:variant>
      <vt:variant>
        <vt:i4>0</vt:i4>
      </vt:variant>
      <vt:variant>
        <vt:i4>0</vt:i4>
      </vt:variant>
      <vt:variant>
        <vt:i4>5</vt:i4>
      </vt:variant>
      <vt:variant>
        <vt:lpwstr>mailto:stefanie.gius@eurac.edu</vt:lpwstr>
      </vt:variant>
      <vt:variant>
        <vt:lpwstr/>
      </vt:variant>
      <vt:variant>
        <vt:i4>4063319</vt:i4>
      </vt:variant>
      <vt:variant>
        <vt:i4>2230</vt:i4>
      </vt:variant>
      <vt:variant>
        <vt:i4>1025</vt:i4>
      </vt:variant>
      <vt:variant>
        <vt:i4>1</vt:i4>
      </vt:variant>
      <vt:variant>
        <vt:lpwstr>E-logo_piccolo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cp:lastModifiedBy>Defranceschi Laura</cp:lastModifiedBy>
  <cp:revision>6</cp:revision>
  <cp:lastPrinted>2021-04-20T09:44:00Z</cp:lastPrinted>
  <dcterms:created xsi:type="dcterms:W3CDTF">2022-12-22T18:45:00Z</dcterms:created>
  <dcterms:modified xsi:type="dcterms:W3CDTF">2022-12-23T07:58:00Z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0x0101008D9BE2EC2328064D83975EF05AB604E0</vt:lpwstr>
  </property>
</Properties>
</file>