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01D5" w14:textId="28A822A1" w:rsidR="002B2061" w:rsidRPr="00C21A6E" w:rsidRDefault="00C21A6E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Südtirol erhält </w:t>
      </w:r>
      <w:r w:rsidRPr="00C21A6E">
        <w:rPr>
          <w:rFonts w:asciiTheme="minorHAnsi" w:hAnsiTheme="minorHAnsi" w:cstheme="minorHAnsi"/>
          <w:b/>
          <w:bCs/>
          <w:sz w:val="28"/>
          <w:szCs w:val="28"/>
        </w:rPr>
        <w:t>UNESCO</w:t>
      </w:r>
      <w:r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C21A6E">
        <w:rPr>
          <w:rFonts w:asciiTheme="minorHAnsi" w:hAnsiTheme="minorHAnsi" w:cstheme="minorHAnsi"/>
          <w:b/>
          <w:bCs/>
          <w:sz w:val="28"/>
          <w:szCs w:val="28"/>
        </w:rPr>
        <w:t xml:space="preserve">Lehrstuhl </w:t>
      </w:r>
    </w:p>
    <w:p w14:paraId="4B628E36" w14:textId="06B3A7A1" w:rsidR="001C72FA" w:rsidRDefault="00C21A6E" w:rsidP="001269B2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4"/>
          <w:szCs w:val="24"/>
        </w:rPr>
      </w:pPr>
      <w:r w:rsidRPr="00C21A6E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Mit dem UNESCO-Lehrstuhl </w:t>
      </w:r>
      <w:r w:rsidR="000F5D0B" w:rsidRPr="000F5D0B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für Interdisziplinäre Antizipation und global-lokale Transformation </w:t>
      </w:r>
      <w:r w:rsidRPr="00C21A6E">
        <w:rPr>
          <w:rFonts w:ascii="Calibri" w:hAnsi="Calibri" w:cs="Trebuchet MS"/>
          <w:b/>
          <w:bCs/>
          <w:color w:val="000000"/>
          <w:sz w:val="24"/>
          <w:szCs w:val="24"/>
        </w:rPr>
        <w:t>am Forschungszentrum Eurac Research wird auch Südtirol Teil des weltweiten Netzwerks</w:t>
      </w:r>
    </w:p>
    <w:p w14:paraId="1EF68D4E" w14:textId="77777777" w:rsidR="0094770B" w:rsidRPr="005C6033" w:rsidRDefault="0094770B" w:rsidP="0094770B">
      <w:pPr>
        <w:rPr>
          <w:rFonts w:ascii="Calibri" w:hAnsi="Calibri"/>
          <w:szCs w:val="22"/>
        </w:rPr>
      </w:pPr>
    </w:p>
    <w:p w14:paraId="73979B16" w14:textId="06133412" w:rsidR="001C72FA" w:rsidRDefault="000F5D0B" w:rsidP="001269B2">
      <w:pPr>
        <w:rPr>
          <w:rFonts w:ascii="Calibri" w:hAnsi="Calibri"/>
          <w:b/>
          <w:szCs w:val="22"/>
        </w:rPr>
      </w:pPr>
      <w:bookmarkStart w:id="0" w:name="_Hlk116988459"/>
      <w:r w:rsidRPr="000F5D0B">
        <w:rPr>
          <w:rFonts w:ascii="Calibri" w:hAnsi="Calibri"/>
          <w:b/>
          <w:szCs w:val="22"/>
        </w:rPr>
        <w:t>Die UNESCO, die Bildungs-, Kultur- und Wissenschaftsorganisation der Vereinten Nationen, umfasst nahezu alle Länder der Welt. Um die Ziele der U</w:t>
      </w:r>
      <w:r>
        <w:rPr>
          <w:rFonts w:ascii="Calibri" w:hAnsi="Calibri"/>
          <w:b/>
          <w:szCs w:val="22"/>
        </w:rPr>
        <w:t>NESCO</w:t>
      </w:r>
      <w:r w:rsidRPr="000F5D0B">
        <w:rPr>
          <w:rFonts w:ascii="Calibri" w:hAnsi="Calibri"/>
          <w:b/>
          <w:szCs w:val="22"/>
        </w:rPr>
        <w:t xml:space="preserve"> in Wissenschaft und Bildung zu verankern, kooperieren weltweit über </w:t>
      </w:r>
      <w:r>
        <w:rPr>
          <w:rFonts w:ascii="Calibri" w:hAnsi="Calibri"/>
          <w:b/>
          <w:szCs w:val="22"/>
        </w:rPr>
        <w:t>900</w:t>
      </w:r>
      <w:r w:rsidRPr="000F5D0B">
        <w:rPr>
          <w:rFonts w:ascii="Calibri" w:hAnsi="Calibri"/>
          <w:b/>
          <w:szCs w:val="22"/>
        </w:rPr>
        <w:t xml:space="preserve"> Lehrstühle, die sich durch herausragende Forschung und Lehre in den Arbeitsgebieten der Organisation auszeichnen. </w:t>
      </w:r>
      <w:r w:rsidR="003E3C1C">
        <w:rPr>
          <w:rFonts w:ascii="Calibri" w:hAnsi="Calibri"/>
          <w:b/>
          <w:szCs w:val="22"/>
        </w:rPr>
        <w:t xml:space="preserve">Eurac Research </w:t>
      </w:r>
      <w:r>
        <w:rPr>
          <w:rFonts w:ascii="Calibri" w:hAnsi="Calibri"/>
          <w:b/>
          <w:szCs w:val="22"/>
        </w:rPr>
        <w:t xml:space="preserve">wurde </w:t>
      </w:r>
      <w:r w:rsidR="00243281">
        <w:rPr>
          <w:rFonts w:ascii="Calibri" w:hAnsi="Calibri"/>
          <w:b/>
          <w:szCs w:val="22"/>
        </w:rPr>
        <w:t xml:space="preserve">kürzlich </w:t>
      </w:r>
      <w:r>
        <w:rPr>
          <w:rFonts w:ascii="Calibri" w:hAnsi="Calibri"/>
          <w:b/>
          <w:szCs w:val="22"/>
        </w:rPr>
        <w:t>der UNESCO-</w:t>
      </w:r>
      <w:r w:rsidR="003E3C1C" w:rsidRPr="003E3C1C">
        <w:rPr>
          <w:rFonts w:ascii="Calibri" w:hAnsi="Calibri"/>
          <w:b/>
          <w:szCs w:val="22"/>
        </w:rPr>
        <w:t xml:space="preserve">Lehrstuhl </w:t>
      </w:r>
      <w:r w:rsidRPr="000F5D0B">
        <w:rPr>
          <w:rFonts w:ascii="Calibri" w:hAnsi="Calibri"/>
          <w:b/>
          <w:bCs/>
          <w:szCs w:val="22"/>
        </w:rPr>
        <w:t xml:space="preserve">für Interdisziplinäre Antizipation und global-lokale Transformation </w:t>
      </w:r>
      <w:r>
        <w:rPr>
          <w:rFonts w:ascii="Calibri" w:hAnsi="Calibri"/>
          <w:b/>
          <w:szCs w:val="22"/>
        </w:rPr>
        <w:t xml:space="preserve">zugesprochen, der sowohl Forschung als auch Lehrtätigkeiten umfasst und </w:t>
      </w:r>
      <w:r w:rsidR="003E3C1C" w:rsidRPr="003E3C1C">
        <w:rPr>
          <w:rFonts w:ascii="Calibri" w:hAnsi="Calibri"/>
          <w:b/>
          <w:szCs w:val="22"/>
        </w:rPr>
        <w:t>Südtirol das weltweite Netz der UNESCO</w:t>
      </w:r>
      <w:r>
        <w:rPr>
          <w:rFonts w:ascii="Calibri" w:hAnsi="Calibri"/>
          <w:b/>
          <w:szCs w:val="22"/>
        </w:rPr>
        <w:t xml:space="preserve"> eröffnet</w:t>
      </w:r>
      <w:r w:rsidR="003E3C1C" w:rsidRPr="003E3C1C">
        <w:rPr>
          <w:rFonts w:ascii="Calibri" w:hAnsi="Calibri"/>
          <w:b/>
          <w:szCs w:val="22"/>
        </w:rPr>
        <w:t>.</w:t>
      </w:r>
      <w:r w:rsidR="003E3C1C">
        <w:rPr>
          <w:rFonts w:ascii="Calibri" w:hAnsi="Calibri"/>
          <w:b/>
          <w:szCs w:val="22"/>
        </w:rPr>
        <w:t xml:space="preserve"> </w:t>
      </w:r>
      <w:bookmarkEnd w:id="0"/>
      <w:r w:rsidR="003E3C1C">
        <w:rPr>
          <w:rFonts w:ascii="Calibri" w:hAnsi="Calibri"/>
          <w:b/>
          <w:szCs w:val="22"/>
        </w:rPr>
        <w:t xml:space="preserve">Am Montag, 24. Oktober wird der </w:t>
      </w:r>
      <w:r w:rsidR="00484BBB">
        <w:rPr>
          <w:rFonts w:ascii="Calibri" w:hAnsi="Calibri"/>
          <w:b/>
          <w:szCs w:val="22"/>
        </w:rPr>
        <w:t xml:space="preserve">neue und erste </w:t>
      </w:r>
      <w:r w:rsidR="00B72C24">
        <w:rPr>
          <w:rFonts w:ascii="Calibri" w:hAnsi="Calibri"/>
          <w:b/>
          <w:szCs w:val="22"/>
        </w:rPr>
        <w:t>UNESCO-</w:t>
      </w:r>
      <w:r w:rsidR="003E3C1C">
        <w:rPr>
          <w:rFonts w:ascii="Calibri" w:hAnsi="Calibri"/>
          <w:b/>
          <w:szCs w:val="22"/>
        </w:rPr>
        <w:t xml:space="preserve">Lehrstuhl </w:t>
      </w:r>
      <w:r w:rsidR="00484BBB">
        <w:rPr>
          <w:rFonts w:ascii="Calibri" w:hAnsi="Calibri"/>
          <w:b/>
          <w:szCs w:val="22"/>
        </w:rPr>
        <w:t xml:space="preserve">Südtirols </w:t>
      </w:r>
      <w:r w:rsidR="003E3C1C">
        <w:rPr>
          <w:rFonts w:ascii="Calibri" w:hAnsi="Calibri"/>
          <w:b/>
          <w:szCs w:val="22"/>
        </w:rPr>
        <w:t>am Bozner Forschungszentrum offiziell vorgestellt.</w:t>
      </w:r>
    </w:p>
    <w:p w14:paraId="2707073E" w14:textId="53AD8E9E" w:rsidR="003E3C1C" w:rsidRDefault="003E3C1C" w:rsidP="001269B2">
      <w:pPr>
        <w:rPr>
          <w:rFonts w:ascii="Calibri" w:hAnsi="Calibri"/>
          <w:b/>
          <w:szCs w:val="22"/>
        </w:rPr>
      </w:pPr>
    </w:p>
    <w:p w14:paraId="5006730E" w14:textId="7C42A3DE" w:rsidR="00484BBB" w:rsidRDefault="00484BBB" w:rsidP="001269B2">
      <w:pPr>
        <w:rPr>
          <w:rFonts w:ascii="Calibri" w:hAnsi="Calibri"/>
          <w:bCs/>
          <w:szCs w:val="22"/>
        </w:rPr>
      </w:pPr>
      <w:r w:rsidRPr="00484BBB">
        <w:rPr>
          <w:rFonts w:ascii="Calibri" w:hAnsi="Calibri"/>
          <w:bCs/>
          <w:szCs w:val="22"/>
        </w:rPr>
        <w:t>„Frieden im Geist von Männern und Frauen erbauen“</w:t>
      </w:r>
      <w:r>
        <w:rPr>
          <w:rFonts w:ascii="Calibri" w:hAnsi="Calibri"/>
          <w:bCs/>
          <w:szCs w:val="22"/>
        </w:rPr>
        <w:t xml:space="preserve"> – das ist das Ziel der UNESCO, verankert in ihrer Satzung, das </w:t>
      </w:r>
      <w:r w:rsidRPr="00484BBB">
        <w:rPr>
          <w:rFonts w:ascii="Calibri" w:hAnsi="Calibri"/>
          <w:bCs/>
          <w:szCs w:val="22"/>
        </w:rPr>
        <w:t xml:space="preserve">durch </w:t>
      </w:r>
      <w:r w:rsidR="00981CC6">
        <w:rPr>
          <w:rFonts w:ascii="Calibri" w:hAnsi="Calibri"/>
          <w:bCs/>
          <w:szCs w:val="22"/>
        </w:rPr>
        <w:t xml:space="preserve">den </w:t>
      </w:r>
      <w:r w:rsidRPr="00484BBB">
        <w:rPr>
          <w:rFonts w:ascii="Calibri" w:hAnsi="Calibri"/>
          <w:bCs/>
          <w:szCs w:val="22"/>
        </w:rPr>
        <w:t>kulturellen und wissenschaftlichen Austausch</w:t>
      </w:r>
      <w:r>
        <w:rPr>
          <w:rFonts w:ascii="Calibri" w:hAnsi="Calibri"/>
          <w:bCs/>
          <w:szCs w:val="22"/>
        </w:rPr>
        <w:t xml:space="preserve"> erreicht werden soll</w:t>
      </w:r>
      <w:r w:rsidRPr="00484BBB">
        <w:rPr>
          <w:rFonts w:ascii="Calibri" w:hAnsi="Calibri"/>
          <w:bCs/>
          <w:szCs w:val="22"/>
        </w:rPr>
        <w:t xml:space="preserve">. </w:t>
      </w:r>
      <w:r w:rsidR="00066A8F">
        <w:rPr>
          <w:rFonts w:ascii="Calibri" w:hAnsi="Calibri"/>
          <w:bCs/>
          <w:szCs w:val="22"/>
        </w:rPr>
        <w:t xml:space="preserve">Der </w:t>
      </w:r>
      <w:r>
        <w:rPr>
          <w:rFonts w:ascii="Calibri" w:hAnsi="Calibri"/>
          <w:bCs/>
          <w:szCs w:val="22"/>
        </w:rPr>
        <w:t xml:space="preserve">an Eurac Research eingerichtete </w:t>
      </w:r>
      <w:r w:rsidR="00066A8F">
        <w:rPr>
          <w:rFonts w:ascii="Calibri" w:hAnsi="Calibri"/>
          <w:bCs/>
          <w:szCs w:val="22"/>
        </w:rPr>
        <w:t xml:space="preserve">UNESCO-Lehrstuhl </w:t>
      </w:r>
      <w:r w:rsidR="00342CE1" w:rsidRPr="00342CE1">
        <w:rPr>
          <w:rFonts w:ascii="Calibri" w:hAnsi="Calibri"/>
          <w:bCs/>
          <w:szCs w:val="22"/>
        </w:rPr>
        <w:t>für Interdisziplinäre Antizipation und global-lokale Transformation</w:t>
      </w:r>
      <w:r w:rsidR="00342CE1">
        <w:rPr>
          <w:rFonts w:ascii="Calibri" w:hAnsi="Calibri"/>
          <w:b/>
          <w:szCs w:val="22"/>
        </w:rPr>
        <w:t xml:space="preserve"> </w:t>
      </w:r>
      <w:r w:rsidR="00066A8F">
        <w:rPr>
          <w:rFonts w:ascii="Calibri" w:hAnsi="Calibri"/>
          <w:bCs/>
          <w:szCs w:val="22"/>
        </w:rPr>
        <w:t>sieht zum einen</w:t>
      </w:r>
      <w:r w:rsidR="003E3C1C" w:rsidRPr="003E3C1C">
        <w:rPr>
          <w:rFonts w:ascii="Calibri" w:hAnsi="Calibri"/>
          <w:bCs/>
          <w:szCs w:val="22"/>
        </w:rPr>
        <w:t xml:space="preserve"> Forschung im Bereich der Zukunftsbildung </w:t>
      </w:r>
      <w:r w:rsidR="00066A8F">
        <w:rPr>
          <w:rFonts w:ascii="Calibri" w:hAnsi="Calibri"/>
          <w:bCs/>
          <w:szCs w:val="22"/>
        </w:rPr>
        <w:t>vor</w:t>
      </w:r>
      <w:r>
        <w:rPr>
          <w:rFonts w:ascii="Calibri" w:hAnsi="Calibri"/>
          <w:bCs/>
          <w:szCs w:val="22"/>
        </w:rPr>
        <w:t xml:space="preserve">, </w:t>
      </w:r>
      <w:r w:rsidRPr="0042369E">
        <w:rPr>
          <w:rFonts w:ascii="Calibri" w:hAnsi="Calibri"/>
          <w:bCs/>
          <w:szCs w:val="22"/>
        </w:rPr>
        <w:t xml:space="preserve">beispielsweise </w:t>
      </w:r>
      <w:r w:rsidR="00885062" w:rsidRPr="0042369E">
        <w:rPr>
          <w:rFonts w:ascii="Calibri" w:hAnsi="Calibri"/>
          <w:bCs/>
          <w:szCs w:val="22"/>
        </w:rPr>
        <w:t>zur Frage, wie</w:t>
      </w:r>
      <w:r w:rsidR="008901D1" w:rsidRPr="0042369E">
        <w:rPr>
          <w:rFonts w:ascii="Calibri" w:hAnsi="Calibri"/>
          <w:bCs/>
          <w:szCs w:val="22"/>
        </w:rPr>
        <w:t xml:space="preserve"> mit gesellschaftlichen Unsicherheiten </w:t>
      </w:r>
      <w:r w:rsidR="00885062" w:rsidRPr="0042369E">
        <w:rPr>
          <w:rFonts w:ascii="Calibri" w:hAnsi="Calibri"/>
          <w:bCs/>
          <w:szCs w:val="22"/>
        </w:rPr>
        <w:t>im Hinblick auf die Zukunft umgegangen werden kann</w:t>
      </w:r>
      <w:r w:rsidR="008901D1" w:rsidRPr="0042369E">
        <w:rPr>
          <w:rFonts w:ascii="Calibri" w:hAnsi="Calibri"/>
          <w:bCs/>
          <w:szCs w:val="22"/>
        </w:rPr>
        <w:t>.</w:t>
      </w:r>
      <w:r w:rsidR="008901D1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Zum anderen ist mit dem Lehrstuhl auch ein Bildungsauftrag verknüpft</w:t>
      </w:r>
      <w:r w:rsidR="0077087C">
        <w:rPr>
          <w:rFonts w:ascii="Calibri" w:hAnsi="Calibri"/>
          <w:bCs/>
          <w:szCs w:val="22"/>
        </w:rPr>
        <w:t xml:space="preserve">, wie Roland Benedikter von Eurac Research erklärt, der den </w:t>
      </w:r>
      <w:r w:rsidR="0077087C" w:rsidRPr="00876D2D">
        <w:rPr>
          <w:rFonts w:ascii="Calibri" w:hAnsi="Calibri"/>
          <w:bCs/>
          <w:szCs w:val="22"/>
        </w:rPr>
        <w:t xml:space="preserve">Lehrstuhl </w:t>
      </w:r>
      <w:r w:rsidR="00D062FD" w:rsidRPr="00876D2D">
        <w:rPr>
          <w:rFonts w:ascii="Calibri" w:hAnsi="Calibri"/>
          <w:bCs/>
          <w:szCs w:val="22"/>
        </w:rPr>
        <w:t>innehat</w:t>
      </w:r>
      <w:r w:rsidR="0077087C" w:rsidRPr="00876D2D">
        <w:rPr>
          <w:rFonts w:ascii="Calibri" w:hAnsi="Calibri"/>
          <w:bCs/>
          <w:szCs w:val="22"/>
        </w:rPr>
        <w:t xml:space="preserve">: „Wir planen </w:t>
      </w:r>
      <w:r w:rsidR="00D062FD" w:rsidRPr="00876D2D">
        <w:rPr>
          <w:rFonts w:ascii="Calibri" w:hAnsi="Calibri"/>
          <w:bCs/>
          <w:szCs w:val="22"/>
        </w:rPr>
        <w:t xml:space="preserve">einen Zukunftsdialog für Südtirol – </w:t>
      </w:r>
      <w:r w:rsidR="00876D2D" w:rsidRPr="00876D2D">
        <w:rPr>
          <w:rFonts w:ascii="Calibri" w:hAnsi="Calibri"/>
          <w:bCs/>
          <w:szCs w:val="22"/>
        </w:rPr>
        <w:t>einschließlich</w:t>
      </w:r>
      <w:r w:rsidR="00D062FD" w:rsidRPr="00876D2D">
        <w:rPr>
          <w:rFonts w:ascii="Calibri" w:hAnsi="Calibri"/>
          <w:bCs/>
          <w:szCs w:val="22"/>
        </w:rPr>
        <w:t xml:space="preserve"> </w:t>
      </w:r>
      <w:r w:rsidR="0077087C">
        <w:rPr>
          <w:rFonts w:ascii="Calibri" w:hAnsi="Calibri"/>
          <w:bCs/>
          <w:szCs w:val="22"/>
        </w:rPr>
        <w:t>Zukunftslaboratorien, wo Interessierte aus allen Bildungsbereichen, Berufen und Generationen Zukunftserwartungen miteinander austauschen, diskutieren und mitgestalten können.“ So sehe man nach mehreren Jahren empirischer Untersuchungen im Rahmen der UNESCO-Lehrstühle in skandinavischen Ländern und Südafrika, dass solche Modelle der Partizipation große Auswirkungen haben</w:t>
      </w:r>
      <w:r w:rsidR="00981CC6">
        <w:rPr>
          <w:rFonts w:ascii="Calibri" w:hAnsi="Calibri"/>
          <w:bCs/>
          <w:szCs w:val="22"/>
        </w:rPr>
        <w:t xml:space="preserve"> können.</w:t>
      </w:r>
      <w:r w:rsidR="0077087C">
        <w:rPr>
          <w:rFonts w:ascii="Calibri" w:hAnsi="Calibri"/>
          <w:bCs/>
          <w:szCs w:val="22"/>
        </w:rPr>
        <w:t xml:space="preserve"> „</w:t>
      </w:r>
      <w:r w:rsidR="00981CC6">
        <w:rPr>
          <w:rFonts w:ascii="Calibri" w:hAnsi="Calibri"/>
          <w:bCs/>
          <w:szCs w:val="22"/>
        </w:rPr>
        <w:t xml:space="preserve">Es hat sich gezeigt, dass </w:t>
      </w:r>
      <w:r w:rsidR="0077087C">
        <w:rPr>
          <w:rFonts w:ascii="Calibri" w:hAnsi="Calibri"/>
          <w:bCs/>
          <w:szCs w:val="22"/>
        </w:rPr>
        <w:t xml:space="preserve">Menschen, die – immer im Rahmen ihrer Kompetenzen und ihres jeweiligen Hintergrunds </w:t>
      </w:r>
      <w:r w:rsidR="00981CC6">
        <w:rPr>
          <w:rFonts w:ascii="Calibri" w:hAnsi="Calibri"/>
          <w:bCs/>
          <w:szCs w:val="22"/>
        </w:rPr>
        <w:t>–</w:t>
      </w:r>
      <w:r w:rsidR="0077087C">
        <w:rPr>
          <w:rFonts w:ascii="Calibri" w:hAnsi="Calibri"/>
          <w:bCs/>
          <w:szCs w:val="22"/>
        </w:rPr>
        <w:t xml:space="preserve"> </w:t>
      </w:r>
      <w:r w:rsidR="00981CC6">
        <w:rPr>
          <w:rFonts w:ascii="Calibri" w:hAnsi="Calibri"/>
          <w:bCs/>
          <w:szCs w:val="22"/>
        </w:rPr>
        <w:t xml:space="preserve">an </w:t>
      </w:r>
      <w:r w:rsidR="00981CC6" w:rsidRPr="00876D2D">
        <w:rPr>
          <w:rFonts w:ascii="Calibri" w:hAnsi="Calibri"/>
          <w:bCs/>
          <w:szCs w:val="22"/>
        </w:rPr>
        <w:t xml:space="preserve">solchen Prozessen </w:t>
      </w:r>
      <w:r w:rsidR="00981CC6">
        <w:rPr>
          <w:rFonts w:ascii="Calibri" w:hAnsi="Calibri"/>
          <w:bCs/>
          <w:szCs w:val="22"/>
        </w:rPr>
        <w:t>teilnehmen, in ihrem Blick auf die Zukunft positiver eingestellt</w:t>
      </w:r>
      <w:r w:rsidR="00981CC6" w:rsidRPr="00981CC6">
        <w:rPr>
          <w:rFonts w:ascii="Calibri" w:hAnsi="Calibri"/>
          <w:bCs/>
          <w:szCs w:val="22"/>
        </w:rPr>
        <w:t xml:space="preserve"> </w:t>
      </w:r>
      <w:r w:rsidR="00981CC6">
        <w:rPr>
          <w:rFonts w:ascii="Calibri" w:hAnsi="Calibri"/>
          <w:bCs/>
          <w:szCs w:val="22"/>
        </w:rPr>
        <w:t>sind</w:t>
      </w:r>
      <w:r w:rsidR="00B304A0">
        <w:rPr>
          <w:rFonts w:ascii="Calibri" w:hAnsi="Calibri"/>
          <w:bCs/>
          <w:szCs w:val="22"/>
        </w:rPr>
        <w:t>;</w:t>
      </w:r>
      <w:r w:rsidR="00981CC6">
        <w:rPr>
          <w:rFonts w:ascii="Calibri" w:hAnsi="Calibri"/>
          <w:bCs/>
          <w:szCs w:val="22"/>
        </w:rPr>
        <w:t xml:space="preserve"> sie können mit Krisen und auch mit Veränderungsprozessen</w:t>
      </w:r>
      <w:r w:rsidR="00B304A0" w:rsidRPr="00B304A0">
        <w:rPr>
          <w:rFonts w:ascii="Calibri" w:hAnsi="Calibri"/>
          <w:bCs/>
          <w:szCs w:val="22"/>
        </w:rPr>
        <w:t xml:space="preserve"> </w:t>
      </w:r>
      <w:r w:rsidR="00B304A0">
        <w:rPr>
          <w:rFonts w:ascii="Calibri" w:hAnsi="Calibri"/>
          <w:bCs/>
          <w:szCs w:val="22"/>
        </w:rPr>
        <w:t>besser umgehen</w:t>
      </w:r>
      <w:r w:rsidR="00981CC6">
        <w:rPr>
          <w:rFonts w:ascii="Calibri" w:hAnsi="Calibri"/>
          <w:bCs/>
          <w:szCs w:val="22"/>
        </w:rPr>
        <w:t xml:space="preserve">“, unterstreicht Benedikter und sieht darin </w:t>
      </w:r>
      <w:r w:rsidR="00B304A0">
        <w:rPr>
          <w:rFonts w:ascii="Calibri" w:hAnsi="Calibri"/>
          <w:bCs/>
          <w:szCs w:val="22"/>
        </w:rPr>
        <w:t xml:space="preserve">auch das </w:t>
      </w:r>
      <w:r w:rsidR="00981CC6">
        <w:rPr>
          <w:rFonts w:ascii="Calibri" w:hAnsi="Calibri"/>
          <w:bCs/>
          <w:szCs w:val="22"/>
        </w:rPr>
        <w:t xml:space="preserve">Potential des Lehrstuhls für Südtirol. </w:t>
      </w:r>
    </w:p>
    <w:p w14:paraId="2C1B52D0" w14:textId="2F44CD4E" w:rsidR="00981CC6" w:rsidRDefault="00981CC6" w:rsidP="001269B2">
      <w:pPr>
        <w:rPr>
          <w:rFonts w:ascii="Calibri" w:hAnsi="Calibri"/>
          <w:bCs/>
          <w:szCs w:val="22"/>
        </w:rPr>
      </w:pPr>
    </w:p>
    <w:p w14:paraId="6DF723F5" w14:textId="3EBBEC09" w:rsidR="007C7F4A" w:rsidRPr="005E3508" w:rsidRDefault="00243281" w:rsidP="007C7F4A">
      <w:pPr>
        <w:rPr>
          <w:rFonts w:ascii="Calibri" w:hAnsi="Calibri"/>
          <w:szCs w:val="22"/>
        </w:rPr>
      </w:pPr>
      <w:r w:rsidRPr="00243281">
        <w:rPr>
          <w:rFonts w:ascii="Calibri" w:hAnsi="Calibri"/>
          <w:szCs w:val="22"/>
        </w:rPr>
        <w:t xml:space="preserve">Der </w:t>
      </w:r>
      <w:r>
        <w:rPr>
          <w:rFonts w:ascii="Calibri" w:hAnsi="Calibri"/>
          <w:szCs w:val="22"/>
        </w:rPr>
        <w:t xml:space="preserve">neue </w:t>
      </w:r>
      <w:r w:rsidRPr="00243281">
        <w:rPr>
          <w:rFonts w:ascii="Calibri" w:hAnsi="Calibri"/>
          <w:szCs w:val="22"/>
        </w:rPr>
        <w:t xml:space="preserve">UNESCO-Lehrstuhl für Interdisziplinäre Antizipation und global-lokale </w:t>
      </w:r>
      <w:r w:rsidRPr="00876D2D">
        <w:rPr>
          <w:rFonts w:ascii="Calibri" w:hAnsi="Calibri"/>
          <w:bCs/>
          <w:szCs w:val="22"/>
        </w:rPr>
        <w:t xml:space="preserve">Transformation </w:t>
      </w:r>
      <w:r w:rsidR="00D062FD" w:rsidRPr="00876D2D">
        <w:rPr>
          <w:rFonts w:ascii="Calibri" w:hAnsi="Calibri"/>
          <w:bCs/>
          <w:szCs w:val="22"/>
        </w:rPr>
        <w:t>ist am Center for Advanced Studies angesiedelt und</w:t>
      </w:r>
      <w:r w:rsidR="00D062F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wird am </w:t>
      </w:r>
      <w:r w:rsidRPr="00B84A3B">
        <w:rPr>
          <w:rFonts w:ascii="Calibri" w:hAnsi="Calibri"/>
          <w:b/>
          <w:bCs/>
          <w:szCs w:val="22"/>
        </w:rPr>
        <w:t>Montag, 24. Oktober um 18 Uhr im Forschungszentrum Eurac Research</w:t>
      </w:r>
      <w:r>
        <w:rPr>
          <w:rFonts w:ascii="Calibri" w:hAnsi="Calibri"/>
          <w:szCs w:val="22"/>
        </w:rPr>
        <w:t xml:space="preserve"> </w:t>
      </w:r>
      <w:r w:rsidR="00D062FD" w:rsidRPr="00876D2D">
        <w:rPr>
          <w:rFonts w:ascii="Calibri" w:hAnsi="Calibri"/>
          <w:szCs w:val="22"/>
        </w:rPr>
        <w:t>vo</w:t>
      </w:r>
      <w:r w:rsidR="00EC655E" w:rsidRPr="00876D2D">
        <w:rPr>
          <w:rFonts w:ascii="Calibri" w:hAnsi="Calibri"/>
          <w:szCs w:val="22"/>
        </w:rPr>
        <w:t>n</w:t>
      </w:r>
      <w:r w:rsidR="00D062FD" w:rsidRPr="00876D2D">
        <w:rPr>
          <w:rFonts w:ascii="Calibri" w:hAnsi="Calibri"/>
          <w:szCs w:val="22"/>
        </w:rPr>
        <w:t xml:space="preserve"> Lehrstuhlinhaber Roland Benedikter und </w:t>
      </w:r>
      <w:r w:rsidR="00876D2D" w:rsidRPr="00375BDC">
        <w:rPr>
          <w:rFonts w:ascii="Calibri" w:hAnsi="Calibri"/>
          <w:szCs w:val="22"/>
        </w:rPr>
        <w:t xml:space="preserve">dem Leiter des Centers for Advanced Studies </w:t>
      </w:r>
      <w:r w:rsidR="00D062FD" w:rsidRPr="00375BDC">
        <w:rPr>
          <w:rFonts w:ascii="Calibri" w:hAnsi="Calibri"/>
          <w:szCs w:val="22"/>
        </w:rPr>
        <w:t>Harald Pechlaner</w:t>
      </w:r>
      <w:r w:rsidR="00D062FD" w:rsidRPr="00D062FD">
        <w:rPr>
          <w:rFonts w:ascii="Calibri" w:hAnsi="Calibri"/>
          <w:color w:val="FF0000"/>
          <w:szCs w:val="22"/>
        </w:rPr>
        <w:t xml:space="preserve"> </w:t>
      </w:r>
      <w:r>
        <w:rPr>
          <w:rFonts w:ascii="Calibri" w:hAnsi="Calibri"/>
          <w:szCs w:val="22"/>
        </w:rPr>
        <w:t xml:space="preserve">offiziell vorgestellt. </w:t>
      </w:r>
      <w:r w:rsidR="00B304A0">
        <w:rPr>
          <w:rFonts w:ascii="Calibri" w:hAnsi="Calibri"/>
          <w:szCs w:val="22"/>
        </w:rPr>
        <w:t>Im Rahmen der öffentlich zugänglichen Veranstaltung</w:t>
      </w:r>
      <w:r>
        <w:rPr>
          <w:rFonts w:ascii="Calibri" w:hAnsi="Calibri"/>
          <w:szCs w:val="22"/>
        </w:rPr>
        <w:t xml:space="preserve"> ist eine Gesprächsrunde mit Landeshauptmann Arno Kompatscher, </w:t>
      </w:r>
      <w:r w:rsidRPr="00243281">
        <w:rPr>
          <w:rFonts w:ascii="Calibri" w:hAnsi="Calibri"/>
          <w:szCs w:val="22"/>
        </w:rPr>
        <w:t>Christine Kavazanjian und Riel Miller von der UNESCO</w:t>
      </w:r>
      <w:r>
        <w:rPr>
          <w:rFonts w:ascii="Calibri" w:hAnsi="Calibri"/>
          <w:szCs w:val="22"/>
        </w:rPr>
        <w:t xml:space="preserve"> (online) und Roland Psenner, dem Präsidenten von Eurac Research vorgesehen. </w:t>
      </w:r>
    </w:p>
    <w:p w14:paraId="466B6810" w14:textId="2FF7D685" w:rsidR="00FD1106" w:rsidRPr="009A0DC5" w:rsidRDefault="00FD1106" w:rsidP="00CE1D0D">
      <w:pPr>
        <w:outlineLvl w:val="0"/>
        <w:rPr>
          <w:rFonts w:ascii="Calibri" w:hAnsi="Calibri"/>
          <w:szCs w:val="22"/>
        </w:rPr>
      </w:pPr>
    </w:p>
    <w:p w14:paraId="570614EA" w14:textId="1390D5E9" w:rsidR="00CE1D0D" w:rsidRPr="005904BD" w:rsidRDefault="00F42617" w:rsidP="00CE1D0D">
      <w:pPr>
        <w:outlineLvl w:val="0"/>
        <w:rPr>
          <w:rFonts w:ascii="Calibri" w:hAnsi="Calibri"/>
          <w:szCs w:val="22"/>
        </w:rPr>
      </w:pPr>
      <w:r w:rsidRPr="005904BD">
        <w:rPr>
          <w:rFonts w:ascii="Calibri" w:hAnsi="Calibri"/>
          <w:szCs w:val="22"/>
        </w:rPr>
        <w:t xml:space="preserve">Bozen, </w:t>
      </w:r>
      <w:r w:rsidR="00C21A6E">
        <w:rPr>
          <w:rFonts w:ascii="Calibri" w:hAnsi="Calibri"/>
          <w:szCs w:val="22"/>
        </w:rPr>
        <w:t>2</w:t>
      </w:r>
      <w:r w:rsidR="00E67391">
        <w:rPr>
          <w:rFonts w:ascii="Calibri" w:hAnsi="Calibri"/>
          <w:szCs w:val="22"/>
        </w:rPr>
        <w:t>1</w:t>
      </w:r>
      <w:r w:rsidR="00C21A6E">
        <w:rPr>
          <w:rFonts w:ascii="Calibri" w:hAnsi="Calibri"/>
          <w:szCs w:val="22"/>
        </w:rPr>
        <w:t>.09</w:t>
      </w:r>
      <w:r w:rsidRPr="005904BD">
        <w:rPr>
          <w:rFonts w:ascii="Calibri" w:hAnsi="Calibri"/>
          <w:szCs w:val="22"/>
        </w:rPr>
        <w:t>.20</w:t>
      </w:r>
      <w:r w:rsidR="0091739C" w:rsidRPr="005904BD">
        <w:rPr>
          <w:rFonts w:ascii="Calibri" w:hAnsi="Calibri"/>
          <w:szCs w:val="22"/>
        </w:rPr>
        <w:t>2</w:t>
      </w:r>
      <w:r w:rsidR="00C21A6E">
        <w:rPr>
          <w:rFonts w:ascii="Calibri" w:hAnsi="Calibri"/>
          <w:szCs w:val="22"/>
        </w:rPr>
        <w:t>2</w:t>
      </w:r>
    </w:p>
    <w:p w14:paraId="60E12B11" w14:textId="77777777" w:rsidR="00C75EAF" w:rsidRPr="005904BD" w:rsidRDefault="00C75EAF" w:rsidP="00CE1D0D">
      <w:pPr>
        <w:rPr>
          <w:rFonts w:ascii="Calibri" w:hAnsi="Calibri"/>
          <w:b/>
          <w:i/>
          <w:szCs w:val="22"/>
        </w:rPr>
      </w:pPr>
    </w:p>
    <w:p w14:paraId="54DDEC60" w14:textId="2E648222" w:rsidR="00CE1D0D" w:rsidRPr="00E67391" w:rsidRDefault="00CE1D0D" w:rsidP="00CE1D0D">
      <w:pPr>
        <w:rPr>
          <w:rFonts w:ascii="Calibri" w:hAnsi="Calibri"/>
          <w:szCs w:val="22"/>
          <w:lang w:val="it-IT"/>
        </w:rPr>
      </w:pPr>
      <w:r w:rsidRPr="00E67391">
        <w:rPr>
          <w:rFonts w:ascii="Calibri" w:hAnsi="Calibri"/>
          <w:b/>
          <w:i/>
          <w:szCs w:val="22"/>
          <w:lang w:val="it-IT"/>
        </w:rPr>
        <w:t>Kontakt:</w:t>
      </w:r>
      <w:r w:rsidR="001315FC" w:rsidRPr="00E67391">
        <w:rPr>
          <w:rFonts w:ascii="Calibri" w:hAnsi="Calibri"/>
          <w:b/>
          <w:i/>
          <w:szCs w:val="22"/>
          <w:lang w:val="it-IT"/>
        </w:rPr>
        <w:t xml:space="preserve"> </w:t>
      </w:r>
      <w:r w:rsidR="00BA582E" w:rsidRPr="00E67391">
        <w:rPr>
          <w:rFonts w:ascii="Calibri" w:hAnsi="Calibri"/>
          <w:szCs w:val="22"/>
          <w:lang w:val="it-IT"/>
        </w:rPr>
        <w:t>Laura Defranceschi</w:t>
      </w:r>
      <w:r w:rsidRPr="00E67391">
        <w:rPr>
          <w:rFonts w:ascii="Calibri" w:hAnsi="Calibri"/>
          <w:szCs w:val="22"/>
          <w:lang w:val="it-IT"/>
        </w:rPr>
        <w:t xml:space="preserve">, </w:t>
      </w:r>
      <w:hyperlink r:id="rId11" w:history="1">
        <w:r w:rsidR="00BA582E" w:rsidRPr="00E67391">
          <w:rPr>
            <w:rStyle w:val="Hyperlink"/>
            <w:rFonts w:ascii="Calibri" w:hAnsi="Calibri"/>
            <w:szCs w:val="22"/>
            <w:lang w:val="it-IT"/>
          </w:rPr>
          <w:t>laura.defranceschi@eurac.edu</w:t>
        </w:r>
      </w:hyperlink>
      <w:r w:rsidR="00BA582E" w:rsidRPr="00E67391">
        <w:rPr>
          <w:rFonts w:ascii="Calibri" w:hAnsi="Calibri"/>
          <w:szCs w:val="22"/>
          <w:lang w:val="it-IT"/>
        </w:rPr>
        <w:t>, Tel. 0471 055 037</w:t>
      </w:r>
      <w:r w:rsidRPr="00E67391">
        <w:rPr>
          <w:rFonts w:ascii="Calibri" w:hAnsi="Calibri"/>
          <w:szCs w:val="22"/>
          <w:lang w:val="it-IT"/>
        </w:rPr>
        <w:t xml:space="preserve">, mobil </w:t>
      </w:r>
      <w:r w:rsidR="00BA582E" w:rsidRPr="00E67391">
        <w:rPr>
          <w:rFonts w:ascii="Calibri" w:hAnsi="Calibri"/>
          <w:szCs w:val="22"/>
          <w:lang w:val="it-IT"/>
        </w:rPr>
        <w:t>331 1729026</w:t>
      </w:r>
    </w:p>
    <w:p w14:paraId="2490DA0A" w14:textId="77777777" w:rsidR="00FD1106" w:rsidRPr="00E67391" w:rsidRDefault="00FD1106" w:rsidP="00CE1D0D">
      <w:pPr>
        <w:rPr>
          <w:rFonts w:ascii="Calibri" w:hAnsi="Calibri"/>
          <w:szCs w:val="22"/>
          <w:lang w:val="it-IT"/>
        </w:rPr>
      </w:pPr>
    </w:p>
    <w:p w14:paraId="59F9B801" w14:textId="77777777" w:rsidR="00FD1106" w:rsidRPr="00E67391" w:rsidRDefault="00FD1106" w:rsidP="00CE1D0D">
      <w:pPr>
        <w:rPr>
          <w:rFonts w:ascii="Calibri" w:hAnsi="Calibri"/>
          <w:szCs w:val="22"/>
          <w:lang w:val="it-IT"/>
        </w:rPr>
      </w:pPr>
    </w:p>
    <w:p w14:paraId="4A4BDF31" w14:textId="77777777" w:rsidR="007C7F4A" w:rsidRPr="00E67391" w:rsidRDefault="007C7F4A">
      <w:pPr>
        <w:rPr>
          <w:rFonts w:ascii="Calibri" w:hAnsi="Calibri"/>
          <w:szCs w:val="22"/>
          <w:lang w:val="it-IT"/>
        </w:rPr>
      </w:pPr>
    </w:p>
    <w:sectPr w:rsidR="007C7F4A" w:rsidRPr="00E67391" w:rsidSect="00701EC3">
      <w:headerReference w:type="default" r:id="rId12"/>
      <w:footerReference w:type="default" r:id="rId13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EB54" w14:textId="77777777" w:rsidR="00275D04" w:rsidRDefault="00275D04" w:rsidP="00302114">
      <w:r>
        <w:separator/>
      </w:r>
    </w:p>
  </w:endnote>
  <w:endnote w:type="continuationSeparator" w:id="0">
    <w:p w14:paraId="66EECD2A" w14:textId="77777777" w:rsidR="00275D04" w:rsidRDefault="00275D04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F452" w14:textId="77777777" w:rsidR="00275D04" w:rsidRDefault="00275D04" w:rsidP="00302114">
      <w:r>
        <w:separator/>
      </w:r>
    </w:p>
  </w:footnote>
  <w:footnote w:type="continuationSeparator" w:id="0">
    <w:p w14:paraId="29751090" w14:textId="77777777" w:rsidR="00275D04" w:rsidRDefault="00275D04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2893988">
    <w:abstractNumId w:val="0"/>
  </w:num>
  <w:num w:numId="2" w16cid:durableId="826943785">
    <w:abstractNumId w:val="2"/>
  </w:num>
  <w:num w:numId="3" w16cid:durableId="1572424254">
    <w:abstractNumId w:val="4"/>
  </w:num>
  <w:num w:numId="4" w16cid:durableId="737091829">
    <w:abstractNumId w:val="3"/>
  </w:num>
  <w:num w:numId="5" w16cid:durableId="100494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152D6"/>
    <w:rsid w:val="00024B37"/>
    <w:rsid w:val="00024FD8"/>
    <w:rsid w:val="00025555"/>
    <w:rsid w:val="00027292"/>
    <w:rsid w:val="00027FE8"/>
    <w:rsid w:val="00035BBE"/>
    <w:rsid w:val="00040401"/>
    <w:rsid w:val="00042C14"/>
    <w:rsid w:val="000467D8"/>
    <w:rsid w:val="000559E9"/>
    <w:rsid w:val="0005690C"/>
    <w:rsid w:val="000570E0"/>
    <w:rsid w:val="0006411B"/>
    <w:rsid w:val="00066A8F"/>
    <w:rsid w:val="000703B1"/>
    <w:rsid w:val="00075B43"/>
    <w:rsid w:val="00076F9A"/>
    <w:rsid w:val="00077291"/>
    <w:rsid w:val="000849C7"/>
    <w:rsid w:val="00087FE2"/>
    <w:rsid w:val="0009622B"/>
    <w:rsid w:val="000A0B08"/>
    <w:rsid w:val="000A1349"/>
    <w:rsid w:val="000A24E9"/>
    <w:rsid w:val="000A4627"/>
    <w:rsid w:val="000B5224"/>
    <w:rsid w:val="000B7283"/>
    <w:rsid w:val="000C4F18"/>
    <w:rsid w:val="000C615A"/>
    <w:rsid w:val="000C79A2"/>
    <w:rsid w:val="000D07CE"/>
    <w:rsid w:val="000D2367"/>
    <w:rsid w:val="000D41E3"/>
    <w:rsid w:val="000D48AD"/>
    <w:rsid w:val="000D798F"/>
    <w:rsid w:val="000D79D5"/>
    <w:rsid w:val="000D7C25"/>
    <w:rsid w:val="000E086A"/>
    <w:rsid w:val="000F1BC5"/>
    <w:rsid w:val="000F525C"/>
    <w:rsid w:val="000F5D0B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37440"/>
    <w:rsid w:val="00145CD6"/>
    <w:rsid w:val="00145EF2"/>
    <w:rsid w:val="00147194"/>
    <w:rsid w:val="00151327"/>
    <w:rsid w:val="00167433"/>
    <w:rsid w:val="00171149"/>
    <w:rsid w:val="00171795"/>
    <w:rsid w:val="001718F5"/>
    <w:rsid w:val="00172018"/>
    <w:rsid w:val="001762DC"/>
    <w:rsid w:val="00176FAC"/>
    <w:rsid w:val="001774B8"/>
    <w:rsid w:val="001916B0"/>
    <w:rsid w:val="00195898"/>
    <w:rsid w:val="001A185B"/>
    <w:rsid w:val="001A78C4"/>
    <w:rsid w:val="001B2A7C"/>
    <w:rsid w:val="001B535E"/>
    <w:rsid w:val="001C106B"/>
    <w:rsid w:val="001C2D32"/>
    <w:rsid w:val="001C6FF7"/>
    <w:rsid w:val="001C72FA"/>
    <w:rsid w:val="001D241E"/>
    <w:rsid w:val="001D4A79"/>
    <w:rsid w:val="001D7BA5"/>
    <w:rsid w:val="001E583F"/>
    <w:rsid w:val="001F4DD1"/>
    <w:rsid w:val="001F539F"/>
    <w:rsid w:val="001F7D9B"/>
    <w:rsid w:val="00214259"/>
    <w:rsid w:val="002175ED"/>
    <w:rsid w:val="002211A5"/>
    <w:rsid w:val="00223798"/>
    <w:rsid w:val="002324B2"/>
    <w:rsid w:val="002358FB"/>
    <w:rsid w:val="00241825"/>
    <w:rsid w:val="00242371"/>
    <w:rsid w:val="00242719"/>
    <w:rsid w:val="00243281"/>
    <w:rsid w:val="00251471"/>
    <w:rsid w:val="002520AC"/>
    <w:rsid w:val="002525A6"/>
    <w:rsid w:val="00254180"/>
    <w:rsid w:val="00256735"/>
    <w:rsid w:val="00261A6D"/>
    <w:rsid w:val="002643C1"/>
    <w:rsid w:val="00270998"/>
    <w:rsid w:val="00273D02"/>
    <w:rsid w:val="00275D04"/>
    <w:rsid w:val="00292200"/>
    <w:rsid w:val="002A207E"/>
    <w:rsid w:val="002A4583"/>
    <w:rsid w:val="002A63D4"/>
    <w:rsid w:val="002B1122"/>
    <w:rsid w:val="002B1C3D"/>
    <w:rsid w:val="002B2061"/>
    <w:rsid w:val="002B3B06"/>
    <w:rsid w:val="002B4DEC"/>
    <w:rsid w:val="002E0D17"/>
    <w:rsid w:val="002F47FB"/>
    <w:rsid w:val="00302114"/>
    <w:rsid w:val="00305DC9"/>
    <w:rsid w:val="0031065C"/>
    <w:rsid w:val="00313630"/>
    <w:rsid w:val="00315DAE"/>
    <w:rsid w:val="00320301"/>
    <w:rsid w:val="0032458D"/>
    <w:rsid w:val="0033117B"/>
    <w:rsid w:val="003324CD"/>
    <w:rsid w:val="0033278E"/>
    <w:rsid w:val="00335A55"/>
    <w:rsid w:val="00342CE1"/>
    <w:rsid w:val="00342DD3"/>
    <w:rsid w:val="003518FF"/>
    <w:rsid w:val="00364592"/>
    <w:rsid w:val="00364D02"/>
    <w:rsid w:val="00375BDC"/>
    <w:rsid w:val="003827AC"/>
    <w:rsid w:val="0038441E"/>
    <w:rsid w:val="003913C1"/>
    <w:rsid w:val="003913E0"/>
    <w:rsid w:val="00393D37"/>
    <w:rsid w:val="003A39C3"/>
    <w:rsid w:val="003A5F1B"/>
    <w:rsid w:val="003B7622"/>
    <w:rsid w:val="003D3A48"/>
    <w:rsid w:val="003E1603"/>
    <w:rsid w:val="003E1E8B"/>
    <w:rsid w:val="003E3C1C"/>
    <w:rsid w:val="003E4772"/>
    <w:rsid w:val="003E7B8D"/>
    <w:rsid w:val="00414507"/>
    <w:rsid w:val="0042369E"/>
    <w:rsid w:val="00424634"/>
    <w:rsid w:val="004339C4"/>
    <w:rsid w:val="00434BA6"/>
    <w:rsid w:val="00434C28"/>
    <w:rsid w:val="00436A21"/>
    <w:rsid w:val="004373E2"/>
    <w:rsid w:val="00443CEF"/>
    <w:rsid w:val="004452FC"/>
    <w:rsid w:val="004521C5"/>
    <w:rsid w:val="004539CA"/>
    <w:rsid w:val="004562F9"/>
    <w:rsid w:val="004605A7"/>
    <w:rsid w:val="00466237"/>
    <w:rsid w:val="0046670C"/>
    <w:rsid w:val="0047461D"/>
    <w:rsid w:val="004763FD"/>
    <w:rsid w:val="00484BBB"/>
    <w:rsid w:val="00492C17"/>
    <w:rsid w:val="004A044F"/>
    <w:rsid w:val="004A094A"/>
    <w:rsid w:val="004A2E51"/>
    <w:rsid w:val="004A3125"/>
    <w:rsid w:val="004A334F"/>
    <w:rsid w:val="004B1062"/>
    <w:rsid w:val="004B1D5C"/>
    <w:rsid w:val="004C5E4B"/>
    <w:rsid w:val="004D3C76"/>
    <w:rsid w:val="004E0713"/>
    <w:rsid w:val="004E284F"/>
    <w:rsid w:val="004E6D7B"/>
    <w:rsid w:val="004F03EC"/>
    <w:rsid w:val="004F27B3"/>
    <w:rsid w:val="004F525D"/>
    <w:rsid w:val="005030C1"/>
    <w:rsid w:val="005065EB"/>
    <w:rsid w:val="005068E3"/>
    <w:rsid w:val="00511BB0"/>
    <w:rsid w:val="00512077"/>
    <w:rsid w:val="00514048"/>
    <w:rsid w:val="005204BC"/>
    <w:rsid w:val="00524DFB"/>
    <w:rsid w:val="00532894"/>
    <w:rsid w:val="005335B4"/>
    <w:rsid w:val="00541C76"/>
    <w:rsid w:val="00544914"/>
    <w:rsid w:val="00544B5A"/>
    <w:rsid w:val="005460F4"/>
    <w:rsid w:val="00555B6A"/>
    <w:rsid w:val="00557AD2"/>
    <w:rsid w:val="00561F06"/>
    <w:rsid w:val="00562166"/>
    <w:rsid w:val="00562E5E"/>
    <w:rsid w:val="005671F1"/>
    <w:rsid w:val="00570607"/>
    <w:rsid w:val="005719BB"/>
    <w:rsid w:val="0057215F"/>
    <w:rsid w:val="00573DE7"/>
    <w:rsid w:val="005827B0"/>
    <w:rsid w:val="00585129"/>
    <w:rsid w:val="005904BD"/>
    <w:rsid w:val="00593255"/>
    <w:rsid w:val="005973E5"/>
    <w:rsid w:val="005A6020"/>
    <w:rsid w:val="005A74C4"/>
    <w:rsid w:val="005B18A3"/>
    <w:rsid w:val="005B57D8"/>
    <w:rsid w:val="005C4483"/>
    <w:rsid w:val="005C6033"/>
    <w:rsid w:val="005C6AF5"/>
    <w:rsid w:val="005D15E2"/>
    <w:rsid w:val="005E052D"/>
    <w:rsid w:val="005E21A6"/>
    <w:rsid w:val="005E3508"/>
    <w:rsid w:val="006026B2"/>
    <w:rsid w:val="0060565B"/>
    <w:rsid w:val="006056E4"/>
    <w:rsid w:val="00605A4D"/>
    <w:rsid w:val="00607ADA"/>
    <w:rsid w:val="00613208"/>
    <w:rsid w:val="0061491F"/>
    <w:rsid w:val="0061644C"/>
    <w:rsid w:val="0062094D"/>
    <w:rsid w:val="006409FC"/>
    <w:rsid w:val="00641672"/>
    <w:rsid w:val="006458E9"/>
    <w:rsid w:val="00645C76"/>
    <w:rsid w:val="006516F5"/>
    <w:rsid w:val="0065298D"/>
    <w:rsid w:val="00657E0E"/>
    <w:rsid w:val="0066645F"/>
    <w:rsid w:val="0067065E"/>
    <w:rsid w:val="0067271B"/>
    <w:rsid w:val="00677783"/>
    <w:rsid w:val="00680910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B22AF"/>
    <w:rsid w:val="006B5542"/>
    <w:rsid w:val="006B79AE"/>
    <w:rsid w:val="006C32B8"/>
    <w:rsid w:val="006C3A19"/>
    <w:rsid w:val="006D0A3F"/>
    <w:rsid w:val="006D49B8"/>
    <w:rsid w:val="006E6E3F"/>
    <w:rsid w:val="006E797A"/>
    <w:rsid w:val="006E7F69"/>
    <w:rsid w:val="006F08C6"/>
    <w:rsid w:val="006F09D3"/>
    <w:rsid w:val="006F5C17"/>
    <w:rsid w:val="00701EC3"/>
    <w:rsid w:val="007040B4"/>
    <w:rsid w:val="00704C43"/>
    <w:rsid w:val="00725EEE"/>
    <w:rsid w:val="00732DA3"/>
    <w:rsid w:val="00746197"/>
    <w:rsid w:val="00757B34"/>
    <w:rsid w:val="00761181"/>
    <w:rsid w:val="00763E7D"/>
    <w:rsid w:val="00766644"/>
    <w:rsid w:val="0077087C"/>
    <w:rsid w:val="00775CE0"/>
    <w:rsid w:val="007814AC"/>
    <w:rsid w:val="00785477"/>
    <w:rsid w:val="0079174E"/>
    <w:rsid w:val="007A5E29"/>
    <w:rsid w:val="007A6CFF"/>
    <w:rsid w:val="007B47D0"/>
    <w:rsid w:val="007B5E37"/>
    <w:rsid w:val="007B7879"/>
    <w:rsid w:val="007C70C9"/>
    <w:rsid w:val="007C7BFF"/>
    <w:rsid w:val="007C7F4A"/>
    <w:rsid w:val="007D6CE3"/>
    <w:rsid w:val="007E2EC6"/>
    <w:rsid w:val="007E3A29"/>
    <w:rsid w:val="007F4455"/>
    <w:rsid w:val="007F54C4"/>
    <w:rsid w:val="00801BE5"/>
    <w:rsid w:val="008023DB"/>
    <w:rsid w:val="0080720E"/>
    <w:rsid w:val="00813726"/>
    <w:rsid w:val="008202F1"/>
    <w:rsid w:val="00823382"/>
    <w:rsid w:val="0082404E"/>
    <w:rsid w:val="008277CD"/>
    <w:rsid w:val="00827AD2"/>
    <w:rsid w:val="008312F6"/>
    <w:rsid w:val="008324F1"/>
    <w:rsid w:val="00834879"/>
    <w:rsid w:val="00835375"/>
    <w:rsid w:val="008423AF"/>
    <w:rsid w:val="00856331"/>
    <w:rsid w:val="008563E1"/>
    <w:rsid w:val="008564A6"/>
    <w:rsid w:val="00857970"/>
    <w:rsid w:val="00860E71"/>
    <w:rsid w:val="00870650"/>
    <w:rsid w:val="00872BED"/>
    <w:rsid w:val="00876D2D"/>
    <w:rsid w:val="00885062"/>
    <w:rsid w:val="00886D87"/>
    <w:rsid w:val="008901D1"/>
    <w:rsid w:val="008917C8"/>
    <w:rsid w:val="008A33AB"/>
    <w:rsid w:val="008B2BB0"/>
    <w:rsid w:val="008B473A"/>
    <w:rsid w:val="008C084A"/>
    <w:rsid w:val="008C28E7"/>
    <w:rsid w:val="008C498E"/>
    <w:rsid w:val="008D45F2"/>
    <w:rsid w:val="008E35C8"/>
    <w:rsid w:val="008F2E12"/>
    <w:rsid w:val="008F431F"/>
    <w:rsid w:val="00900125"/>
    <w:rsid w:val="00900ED4"/>
    <w:rsid w:val="009041FD"/>
    <w:rsid w:val="00913AB7"/>
    <w:rsid w:val="0091698E"/>
    <w:rsid w:val="0091739C"/>
    <w:rsid w:val="0092724C"/>
    <w:rsid w:val="00941651"/>
    <w:rsid w:val="00946741"/>
    <w:rsid w:val="0094770B"/>
    <w:rsid w:val="009616E0"/>
    <w:rsid w:val="00963985"/>
    <w:rsid w:val="00966B08"/>
    <w:rsid w:val="00974698"/>
    <w:rsid w:val="00976098"/>
    <w:rsid w:val="00981CC6"/>
    <w:rsid w:val="00982109"/>
    <w:rsid w:val="00991BEE"/>
    <w:rsid w:val="0099369E"/>
    <w:rsid w:val="00993F69"/>
    <w:rsid w:val="00997241"/>
    <w:rsid w:val="009A0DC5"/>
    <w:rsid w:val="009A14BC"/>
    <w:rsid w:val="009A3A89"/>
    <w:rsid w:val="009A4615"/>
    <w:rsid w:val="009A77DC"/>
    <w:rsid w:val="009B03D0"/>
    <w:rsid w:val="009B0BB7"/>
    <w:rsid w:val="009B2A1B"/>
    <w:rsid w:val="009B3870"/>
    <w:rsid w:val="009C0D3A"/>
    <w:rsid w:val="009C1CE9"/>
    <w:rsid w:val="009C3B54"/>
    <w:rsid w:val="009D5812"/>
    <w:rsid w:val="009E10E7"/>
    <w:rsid w:val="009E277A"/>
    <w:rsid w:val="009E3565"/>
    <w:rsid w:val="009E6CBB"/>
    <w:rsid w:val="009F60AE"/>
    <w:rsid w:val="009F6926"/>
    <w:rsid w:val="00A10F9F"/>
    <w:rsid w:val="00A14492"/>
    <w:rsid w:val="00A1530D"/>
    <w:rsid w:val="00A16BB7"/>
    <w:rsid w:val="00A20CC1"/>
    <w:rsid w:val="00A277BC"/>
    <w:rsid w:val="00A37952"/>
    <w:rsid w:val="00A40C35"/>
    <w:rsid w:val="00A4234A"/>
    <w:rsid w:val="00A42D0B"/>
    <w:rsid w:val="00A51D85"/>
    <w:rsid w:val="00A52AC5"/>
    <w:rsid w:val="00A677C0"/>
    <w:rsid w:val="00A728C6"/>
    <w:rsid w:val="00A756A6"/>
    <w:rsid w:val="00A759FC"/>
    <w:rsid w:val="00A775D4"/>
    <w:rsid w:val="00A8705C"/>
    <w:rsid w:val="00A91D09"/>
    <w:rsid w:val="00A9533E"/>
    <w:rsid w:val="00AA2297"/>
    <w:rsid w:val="00AA2848"/>
    <w:rsid w:val="00AA356C"/>
    <w:rsid w:val="00AA6BDA"/>
    <w:rsid w:val="00AA6F9D"/>
    <w:rsid w:val="00AB67B5"/>
    <w:rsid w:val="00AC12C1"/>
    <w:rsid w:val="00AD36D6"/>
    <w:rsid w:val="00AD495A"/>
    <w:rsid w:val="00AF74C2"/>
    <w:rsid w:val="00B0134F"/>
    <w:rsid w:val="00B135D7"/>
    <w:rsid w:val="00B2210B"/>
    <w:rsid w:val="00B26E82"/>
    <w:rsid w:val="00B304A0"/>
    <w:rsid w:val="00B40C4A"/>
    <w:rsid w:val="00B463CF"/>
    <w:rsid w:val="00B46DC4"/>
    <w:rsid w:val="00B47B70"/>
    <w:rsid w:val="00B53C96"/>
    <w:rsid w:val="00B72373"/>
    <w:rsid w:val="00B72C24"/>
    <w:rsid w:val="00B84A3B"/>
    <w:rsid w:val="00B85116"/>
    <w:rsid w:val="00B90F13"/>
    <w:rsid w:val="00B92A2E"/>
    <w:rsid w:val="00BA582E"/>
    <w:rsid w:val="00BE07D2"/>
    <w:rsid w:val="00BE140B"/>
    <w:rsid w:val="00BF03C4"/>
    <w:rsid w:val="00BF7379"/>
    <w:rsid w:val="00C04B33"/>
    <w:rsid w:val="00C111E7"/>
    <w:rsid w:val="00C13B10"/>
    <w:rsid w:val="00C15114"/>
    <w:rsid w:val="00C21A6E"/>
    <w:rsid w:val="00C304D1"/>
    <w:rsid w:val="00C461B1"/>
    <w:rsid w:val="00C54BA5"/>
    <w:rsid w:val="00C56333"/>
    <w:rsid w:val="00C67BD0"/>
    <w:rsid w:val="00C73E9B"/>
    <w:rsid w:val="00C75EAF"/>
    <w:rsid w:val="00C9487D"/>
    <w:rsid w:val="00C961B4"/>
    <w:rsid w:val="00C96387"/>
    <w:rsid w:val="00CB4060"/>
    <w:rsid w:val="00CE1D0D"/>
    <w:rsid w:val="00CF0CF1"/>
    <w:rsid w:val="00CF650B"/>
    <w:rsid w:val="00CF7A04"/>
    <w:rsid w:val="00D00FEB"/>
    <w:rsid w:val="00D062FD"/>
    <w:rsid w:val="00D07FB7"/>
    <w:rsid w:val="00D116C7"/>
    <w:rsid w:val="00D1345E"/>
    <w:rsid w:val="00D14617"/>
    <w:rsid w:val="00D242D2"/>
    <w:rsid w:val="00D25CB5"/>
    <w:rsid w:val="00D35A73"/>
    <w:rsid w:val="00D442E7"/>
    <w:rsid w:val="00D51FEE"/>
    <w:rsid w:val="00D52340"/>
    <w:rsid w:val="00D57984"/>
    <w:rsid w:val="00D62369"/>
    <w:rsid w:val="00D705A4"/>
    <w:rsid w:val="00D75C7D"/>
    <w:rsid w:val="00D76493"/>
    <w:rsid w:val="00D87588"/>
    <w:rsid w:val="00DA0B8C"/>
    <w:rsid w:val="00DA1D29"/>
    <w:rsid w:val="00DA4AAD"/>
    <w:rsid w:val="00DA4D0C"/>
    <w:rsid w:val="00DA5E02"/>
    <w:rsid w:val="00DA5FD4"/>
    <w:rsid w:val="00DB21E5"/>
    <w:rsid w:val="00DB581D"/>
    <w:rsid w:val="00DC0E15"/>
    <w:rsid w:val="00DC3A1F"/>
    <w:rsid w:val="00DC4A52"/>
    <w:rsid w:val="00DC627E"/>
    <w:rsid w:val="00DC79D7"/>
    <w:rsid w:val="00DD79B7"/>
    <w:rsid w:val="00DD7A2F"/>
    <w:rsid w:val="00DE0BF9"/>
    <w:rsid w:val="00DE68A2"/>
    <w:rsid w:val="00DF465D"/>
    <w:rsid w:val="00DF4D19"/>
    <w:rsid w:val="00E02C99"/>
    <w:rsid w:val="00E122B4"/>
    <w:rsid w:val="00E23F98"/>
    <w:rsid w:val="00E25E52"/>
    <w:rsid w:val="00E265D9"/>
    <w:rsid w:val="00E317CC"/>
    <w:rsid w:val="00E3491E"/>
    <w:rsid w:val="00E35DDA"/>
    <w:rsid w:val="00E46D58"/>
    <w:rsid w:val="00E5046A"/>
    <w:rsid w:val="00E527CE"/>
    <w:rsid w:val="00E530B8"/>
    <w:rsid w:val="00E60D24"/>
    <w:rsid w:val="00E65438"/>
    <w:rsid w:val="00E67199"/>
    <w:rsid w:val="00E67391"/>
    <w:rsid w:val="00E71981"/>
    <w:rsid w:val="00E80EB1"/>
    <w:rsid w:val="00E8396F"/>
    <w:rsid w:val="00E9668B"/>
    <w:rsid w:val="00EA2758"/>
    <w:rsid w:val="00EC0066"/>
    <w:rsid w:val="00EC1BF1"/>
    <w:rsid w:val="00EC655E"/>
    <w:rsid w:val="00ED0C14"/>
    <w:rsid w:val="00ED2217"/>
    <w:rsid w:val="00ED256F"/>
    <w:rsid w:val="00EE1B7E"/>
    <w:rsid w:val="00EF585D"/>
    <w:rsid w:val="00EF5B6C"/>
    <w:rsid w:val="00F0157B"/>
    <w:rsid w:val="00F051FC"/>
    <w:rsid w:val="00F054CC"/>
    <w:rsid w:val="00F05EEF"/>
    <w:rsid w:val="00F06994"/>
    <w:rsid w:val="00F10FB4"/>
    <w:rsid w:val="00F146CE"/>
    <w:rsid w:val="00F164DC"/>
    <w:rsid w:val="00F24A9B"/>
    <w:rsid w:val="00F25737"/>
    <w:rsid w:val="00F358EA"/>
    <w:rsid w:val="00F3782A"/>
    <w:rsid w:val="00F41B8A"/>
    <w:rsid w:val="00F422D4"/>
    <w:rsid w:val="00F42617"/>
    <w:rsid w:val="00F503FD"/>
    <w:rsid w:val="00F50931"/>
    <w:rsid w:val="00F51F24"/>
    <w:rsid w:val="00F61DD0"/>
    <w:rsid w:val="00F64860"/>
    <w:rsid w:val="00F672F3"/>
    <w:rsid w:val="00F73451"/>
    <w:rsid w:val="00F77381"/>
    <w:rsid w:val="00F77409"/>
    <w:rsid w:val="00F8315D"/>
    <w:rsid w:val="00F878A9"/>
    <w:rsid w:val="00F914D4"/>
    <w:rsid w:val="00F95305"/>
    <w:rsid w:val="00FB0B79"/>
    <w:rsid w:val="00FB0C94"/>
    <w:rsid w:val="00FB449C"/>
    <w:rsid w:val="00FC6942"/>
    <w:rsid w:val="00FD1106"/>
    <w:rsid w:val="00FD137A"/>
    <w:rsid w:val="00FE075D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60F4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defranceschi@eur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2" ma:contentTypeDescription="Create a new document." ma:contentTypeScope="" ma:versionID="9596643393d29ff53996cfcb03e38cb4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224c3b1365ee1214f9fb5ab15a3791a1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CF39CD-2BF4-4796-8941-3DB2AFA3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3123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Defranceschi Laura</cp:lastModifiedBy>
  <cp:revision>5</cp:revision>
  <cp:lastPrinted>2021-04-20T09:44:00Z</cp:lastPrinted>
  <dcterms:created xsi:type="dcterms:W3CDTF">2022-10-20T06:47:00Z</dcterms:created>
  <dcterms:modified xsi:type="dcterms:W3CDTF">2022-10-21T06:56:00Z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</Properties>
</file>